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9EED0D" w14:textId="7284332E" w:rsidR="008A6B27" w:rsidRDefault="00C41208" w:rsidP="008A6B27">
      <w:pPr>
        <w:jc w:val="center"/>
        <w:rPr>
          <w:b/>
          <w:sz w:val="28"/>
          <w:szCs w:val="28"/>
        </w:rPr>
      </w:pPr>
      <w:proofErr w:type="spellStart"/>
      <w:r w:rsidRPr="008A6B27">
        <w:rPr>
          <w:b/>
          <w:sz w:val="28"/>
          <w:szCs w:val="28"/>
        </w:rPr>
        <w:t>MajorMinorTier</w:t>
      </w:r>
      <w:proofErr w:type="spellEnd"/>
    </w:p>
    <w:p w14:paraId="54AC5AC1" w14:textId="77777777" w:rsidR="008A6B27" w:rsidRPr="008A6B27" w:rsidRDefault="008A6B27" w:rsidP="008A6B27">
      <w:pPr>
        <w:jc w:val="center"/>
        <w:rPr>
          <w:b/>
          <w:sz w:val="10"/>
          <w:szCs w:val="10"/>
        </w:rPr>
      </w:pPr>
    </w:p>
    <w:p w14:paraId="27004F2F" w14:textId="50088932" w:rsidR="00C41208" w:rsidRPr="008A6B27" w:rsidRDefault="00136BA9" w:rsidP="008A6B27">
      <w:pPr>
        <w:jc w:val="center"/>
        <w:rPr>
          <w:b/>
          <w:sz w:val="28"/>
          <w:szCs w:val="28"/>
        </w:rPr>
      </w:pPr>
      <w:r w:rsidRPr="008A6B27">
        <w:rPr>
          <w:b/>
          <w:sz w:val="28"/>
          <w:szCs w:val="28"/>
        </w:rPr>
        <w:t>De</w:t>
      </w:r>
      <w:r w:rsidR="008A6B27">
        <w:rPr>
          <w:b/>
          <w:sz w:val="28"/>
          <w:szCs w:val="28"/>
        </w:rPr>
        <w:t>signating</w:t>
      </w:r>
      <w:r w:rsidRPr="008A6B27">
        <w:rPr>
          <w:b/>
          <w:sz w:val="28"/>
          <w:szCs w:val="28"/>
        </w:rPr>
        <w:t xml:space="preserve"> </w:t>
      </w:r>
      <w:proofErr w:type="spellStart"/>
      <w:r w:rsidRPr="008A6B27">
        <w:rPr>
          <w:b/>
          <w:sz w:val="28"/>
          <w:szCs w:val="28"/>
        </w:rPr>
        <w:t>Major_Leg</w:t>
      </w:r>
      <w:r w:rsidR="008A6B27">
        <w:rPr>
          <w:b/>
          <w:sz w:val="28"/>
          <w:szCs w:val="28"/>
        </w:rPr>
        <w:t>s</w:t>
      </w:r>
      <w:proofErr w:type="spellEnd"/>
      <w:r w:rsidRPr="008A6B27">
        <w:rPr>
          <w:b/>
          <w:sz w:val="28"/>
          <w:szCs w:val="28"/>
        </w:rPr>
        <w:t xml:space="preserve"> and </w:t>
      </w:r>
      <w:proofErr w:type="spellStart"/>
      <w:r w:rsidRPr="008A6B27">
        <w:rPr>
          <w:b/>
          <w:sz w:val="28"/>
          <w:szCs w:val="28"/>
        </w:rPr>
        <w:t>Minor_Leg</w:t>
      </w:r>
      <w:r w:rsidR="008A6B27">
        <w:rPr>
          <w:b/>
          <w:sz w:val="28"/>
          <w:szCs w:val="28"/>
        </w:rPr>
        <w:t>s</w:t>
      </w:r>
      <w:proofErr w:type="spellEnd"/>
    </w:p>
    <w:p w14:paraId="3DBE6F9E" w14:textId="4EC7BD42" w:rsidR="00D14875" w:rsidRDefault="00D14875" w:rsidP="008A6B27"/>
    <w:p w14:paraId="5FB4628B" w14:textId="77777777" w:rsidR="008A6B27" w:rsidRDefault="008A6B27" w:rsidP="008A6B27"/>
    <w:p w14:paraId="0C867847" w14:textId="1F5D89C4" w:rsidR="002618D8" w:rsidRDefault="002618D8" w:rsidP="00D14875">
      <w:r>
        <w:t xml:space="preserve">The field </w:t>
      </w:r>
      <w:proofErr w:type="spellStart"/>
      <w:r>
        <w:t>MajorMinorTier</w:t>
      </w:r>
      <w:proofErr w:type="spellEnd"/>
      <w:r>
        <w:t xml:space="preserve"> indicates c</w:t>
      </w:r>
      <w:r w:rsidR="005C540A">
        <w:t>ategories of Nodes that</w:t>
      </w:r>
      <w:r w:rsidR="00A031F6">
        <w:t xml:space="preserve"> have similar structure according to the </w:t>
      </w:r>
      <w:proofErr w:type="spellStart"/>
      <w:r w:rsidR="00A031F6">
        <w:t>NodeDesc</w:t>
      </w:r>
      <w:proofErr w:type="spellEnd"/>
      <w:r w:rsidR="00A031F6">
        <w:t xml:space="preserve"> field (for pattern exploration purposes initially) and eventually more specific categories according to how the Major and Minor approaches fit into the context of the order of sorted </w:t>
      </w:r>
      <w:proofErr w:type="spellStart"/>
      <w:r w:rsidR="00A031F6">
        <w:t>NodeLegs</w:t>
      </w:r>
      <w:proofErr w:type="spellEnd"/>
      <w:r w:rsidR="00A031F6">
        <w:t xml:space="preserve"> feature, as indicated by which approaches were essentially across from each other  (180 degrees apart)</w:t>
      </w:r>
      <w:r w:rsidR="005C540A">
        <w:t xml:space="preserve">.  </w:t>
      </w:r>
      <w:bookmarkStart w:id="0" w:name="_GoBack"/>
      <w:bookmarkEnd w:id="0"/>
    </w:p>
    <w:p w14:paraId="0E2C35CB" w14:textId="77777777" w:rsidR="002618D8" w:rsidRDefault="002618D8" w:rsidP="00D14875"/>
    <w:p w14:paraId="2F753947" w14:textId="77777777" w:rsidR="002618D8" w:rsidRDefault="005C540A" w:rsidP="00D14875">
      <w:r>
        <w:t xml:space="preserve">The </w:t>
      </w:r>
      <w:proofErr w:type="spellStart"/>
      <w:r w:rsidR="002618D8">
        <w:t>NodeLegs</w:t>
      </w:r>
      <w:proofErr w:type="spellEnd"/>
      <w:r>
        <w:t xml:space="preserve"> are sorted by </w:t>
      </w:r>
      <w:proofErr w:type="spellStart"/>
      <w:r>
        <w:t>NodeID</w:t>
      </w:r>
      <w:proofErr w:type="spellEnd"/>
      <w:r>
        <w:t xml:space="preserve"> (increasing), AADT (decreasing), </w:t>
      </w:r>
      <w:proofErr w:type="spellStart"/>
      <w:r>
        <w:t>FUNCL_Sortable</w:t>
      </w:r>
      <w:proofErr w:type="spellEnd"/>
      <w:r>
        <w:t xml:space="preserve"> (increasing, with the value 10 replacing zeros so they sort last as the lowest functional class), and TWN_LR (so that </w:t>
      </w:r>
      <w:r w:rsidR="002618D8">
        <w:t xml:space="preserve">ramps and approaches sort after their associated route).  </w:t>
      </w:r>
    </w:p>
    <w:p w14:paraId="40F62995" w14:textId="77777777" w:rsidR="002618D8" w:rsidRDefault="002618D8" w:rsidP="00D14875"/>
    <w:p w14:paraId="67B86228" w14:textId="7A437C33" w:rsidR="002618D8" w:rsidRDefault="002618D8" w:rsidP="00D14875">
      <w:r>
        <w:t>The</w:t>
      </w:r>
      <w:r w:rsidR="00136BA9">
        <w:t xml:space="preserve"> Node dataset</w:t>
      </w:r>
      <w:r>
        <w:t xml:space="preserve"> fields with values sensitive to t</w:t>
      </w:r>
      <w:r w:rsidR="00136BA9">
        <w:t>he</w:t>
      </w:r>
      <w:r>
        <w:t xml:space="preserve"> sorting </w:t>
      </w:r>
      <w:r w:rsidR="00136BA9">
        <w:t xml:space="preserve">of the </w:t>
      </w:r>
      <w:proofErr w:type="spellStart"/>
      <w:r w:rsidR="00136BA9">
        <w:t>NodeLegs</w:t>
      </w:r>
      <w:proofErr w:type="spellEnd"/>
      <w:r w:rsidR="00136BA9">
        <w:t xml:space="preserve"> dataset </w:t>
      </w:r>
      <w:r>
        <w:t>are:</w:t>
      </w:r>
    </w:p>
    <w:p w14:paraId="0B384F60" w14:textId="0A2DCE05" w:rsidR="002618D8" w:rsidRPr="008A6B27" w:rsidRDefault="002618D8" w:rsidP="008A2794">
      <w:pPr>
        <w:ind w:left="720"/>
        <w:rPr>
          <w:rFonts w:ascii="Courier New" w:hAnsi="Courier New" w:cs="Courier New"/>
        </w:rPr>
      </w:pPr>
      <w:r w:rsidRPr="008A6B27">
        <w:rPr>
          <w:rFonts w:ascii="Courier New" w:hAnsi="Courier New" w:cs="Courier New"/>
        </w:rPr>
        <w:t>NodeLegID_1</w:t>
      </w:r>
      <w:r w:rsidR="008A6B27">
        <w:rPr>
          <w:rFonts w:ascii="Courier New" w:hAnsi="Courier New" w:cs="Courier New"/>
        </w:rPr>
        <w:t xml:space="preserve">, </w:t>
      </w:r>
      <w:r w:rsidRPr="008A6B27">
        <w:rPr>
          <w:rFonts w:ascii="Courier New" w:hAnsi="Courier New" w:cs="Courier New"/>
        </w:rPr>
        <w:t>… NodeLegID_6</w:t>
      </w:r>
      <w:r w:rsidR="008A6B27">
        <w:rPr>
          <w:rFonts w:ascii="Courier New" w:hAnsi="Courier New" w:cs="Courier New"/>
        </w:rPr>
        <w:t xml:space="preserve"> </w:t>
      </w:r>
      <w:r w:rsidR="008A6B27">
        <w:t>(6 fields total)</w:t>
      </w:r>
    </w:p>
    <w:p w14:paraId="70C29763" w14:textId="1A455B81" w:rsidR="002618D8" w:rsidRPr="008A6B27" w:rsidRDefault="002618D8" w:rsidP="008A6B27">
      <w:pPr>
        <w:ind w:left="720"/>
        <w:rPr>
          <w:rFonts w:ascii="Courier New" w:hAnsi="Courier New" w:cs="Courier New"/>
        </w:rPr>
      </w:pPr>
      <w:r w:rsidRPr="008A6B27">
        <w:rPr>
          <w:rFonts w:ascii="Courier New" w:hAnsi="Courier New" w:cs="Courier New"/>
        </w:rPr>
        <w:t>TWN_LR_1</w:t>
      </w:r>
      <w:r w:rsidR="008A6B27">
        <w:rPr>
          <w:rFonts w:ascii="Courier New" w:hAnsi="Courier New" w:cs="Courier New"/>
        </w:rPr>
        <w:t>,</w:t>
      </w:r>
      <w:r w:rsidRPr="008A6B27">
        <w:rPr>
          <w:rFonts w:ascii="Courier New" w:hAnsi="Courier New" w:cs="Courier New"/>
        </w:rPr>
        <w:t xml:space="preserve"> … TWN_LR_6</w:t>
      </w:r>
      <w:r w:rsidR="008A6B27">
        <w:rPr>
          <w:rFonts w:ascii="Courier New" w:hAnsi="Courier New" w:cs="Courier New"/>
        </w:rPr>
        <w:t xml:space="preserve"> </w:t>
      </w:r>
      <w:r w:rsidR="008A6B27">
        <w:t>(6 fields total)</w:t>
      </w:r>
    </w:p>
    <w:p w14:paraId="2B79B702" w14:textId="76BBBEEA"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NodeDesc</w:t>
      </w:r>
      <w:proofErr w:type="spellEnd"/>
    </w:p>
    <w:p w14:paraId="606CB277" w14:textId="40840BF2"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NodeDescFUNCL</w:t>
      </w:r>
      <w:proofErr w:type="spellEnd"/>
    </w:p>
    <w:p w14:paraId="24CB1543" w14:textId="07C3DE04"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FUNCL_MonoFlag</w:t>
      </w:r>
      <w:proofErr w:type="spellEnd"/>
    </w:p>
    <w:p w14:paraId="442013CB" w14:textId="30705484"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TWNLR_Count</w:t>
      </w:r>
      <w:proofErr w:type="spellEnd"/>
    </w:p>
    <w:p w14:paraId="223041A4" w14:textId="619F3BD3"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NodeDescAADT</w:t>
      </w:r>
      <w:proofErr w:type="spellEnd"/>
    </w:p>
    <w:p w14:paraId="34C706E3" w14:textId="7CECDB8D"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AADT_MonoFlag</w:t>
      </w:r>
      <w:proofErr w:type="spellEnd"/>
    </w:p>
    <w:p w14:paraId="25AFB419" w14:textId="323087AE"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NodeDescCalpts</w:t>
      </w:r>
      <w:proofErr w:type="spellEnd"/>
    </w:p>
    <w:p w14:paraId="0AD1F043" w14:textId="7200709C"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NodeDescCompassAngle</w:t>
      </w:r>
      <w:proofErr w:type="spellEnd"/>
    </w:p>
    <w:p w14:paraId="15ECF980" w14:textId="73F82952"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NodeDescTWNLR</w:t>
      </w:r>
      <w:proofErr w:type="spellEnd"/>
    </w:p>
    <w:p w14:paraId="12562255" w14:textId="6A466C96" w:rsidR="002618D8" w:rsidRPr="008A6B27" w:rsidRDefault="002618D8" w:rsidP="008A2794">
      <w:pPr>
        <w:ind w:left="720"/>
        <w:rPr>
          <w:rFonts w:ascii="Courier New" w:hAnsi="Courier New" w:cs="Courier New"/>
        </w:rPr>
      </w:pPr>
      <w:proofErr w:type="spellStart"/>
      <w:r w:rsidRPr="008A6B27">
        <w:rPr>
          <w:rFonts w:ascii="Courier New" w:hAnsi="Courier New" w:cs="Courier New"/>
        </w:rPr>
        <w:t>NodeDescLegID</w:t>
      </w:r>
      <w:proofErr w:type="spellEnd"/>
    </w:p>
    <w:p w14:paraId="5E6DDA7B" w14:textId="0641DED1" w:rsidR="002618D8" w:rsidRDefault="002618D8" w:rsidP="008A2794">
      <w:pPr>
        <w:ind w:left="720"/>
      </w:pPr>
      <w:r w:rsidRPr="008A6B27">
        <w:rPr>
          <w:rFonts w:ascii="Courier New" w:hAnsi="Courier New" w:cs="Courier New"/>
        </w:rPr>
        <w:t>Angle_</w:t>
      </w:r>
      <w:r w:rsidR="008A2794" w:rsidRPr="008A6B27">
        <w:rPr>
          <w:rFonts w:ascii="Courier New" w:hAnsi="Courier New" w:cs="Courier New"/>
        </w:rPr>
        <w:t>1</w:t>
      </w:r>
      <w:r w:rsidRPr="008A6B27">
        <w:rPr>
          <w:rFonts w:ascii="Courier New" w:hAnsi="Courier New" w:cs="Courier New"/>
        </w:rPr>
        <w:t>_</w:t>
      </w:r>
      <w:r w:rsidR="008A2794" w:rsidRPr="008A6B27">
        <w:rPr>
          <w:rFonts w:ascii="Courier New" w:hAnsi="Courier New" w:cs="Courier New"/>
        </w:rPr>
        <w:t>2</w:t>
      </w:r>
      <w:r w:rsidR="008A6B27">
        <w:rPr>
          <w:rFonts w:ascii="Courier New" w:hAnsi="Courier New" w:cs="Courier New"/>
        </w:rPr>
        <w:t>, Angle_1_3</w:t>
      </w:r>
      <w:r w:rsidR="008A2794">
        <w:t xml:space="preserve">, </w:t>
      </w:r>
      <w:proofErr w:type="spellStart"/>
      <w:r w:rsidR="008A2794">
        <w:t>etc</w:t>
      </w:r>
      <w:proofErr w:type="spellEnd"/>
      <w:r w:rsidR="008A2794">
        <w:t xml:space="preserve">… (6 fields, </w:t>
      </w:r>
      <w:r w:rsidR="008A6B27">
        <w:t xml:space="preserve">combos </w:t>
      </w:r>
      <w:r w:rsidR="008A2794">
        <w:t>for the first 4 legs)</w:t>
      </w:r>
      <w:r>
        <w:t xml:space="preserve"> </w:t>
      </w:r>
    </w:p>
    <w:p w14:paraId="2F12DEE2" w14:textId="01FD47D7" w:rsidR="00C55797" w:rsidRDefault="00C55797" w:rsidP="00C55797"/>
    <w:p w14:paraId="6CB9BE5F" w14:textId="6525D428" w:rsidR="00C55797" w:rsidRDefault="00136BA9" w:rsidP="00C55797">
      <w:r w:rsidRPr="00136BA9">
        <w:rPr>
          <w:i/>
        </w:rPr>
        <w:t>Caution:</w:t>
      </w:r>
      <w:r>
        <w:t xml:space="preserve"> </w:t>
      </w:r>
      <w:r w:rsidR="00C55797">
        <w:t xml:space="preserve">Most importantly, the fields </w:t>
      </w:r>
      <w:proofErr w:type="spellStart"/>
      <w:r w:rsidR="00C55797">
        <w:t>Major_Leg</w:t>
      </w:r>
      <w:proofErr w:type="spellEnd"/>
      <w:r w:rsidR="00C55797">
        <w:t xml:space="preserve">, </w:t>
      </w:r>
      <w:proofErr w:type="spellStart"/>
      <w:r w:rsidR="00C55797">
        <w:t>Minor_Leg</w:t>
      </w:r>
      <w:proofErr w:type="spellEnd"/>
      <w:r w:rsidR="00C55797">
        <w:t xml:space="preserve">, Major_Leg_2, Minor_Leg_2, and Minor_Leg_3 depend on the order of the </w:t>
      </w:r>
      <w:proofErr w:type="spellStart"/>
      <w:r w:rsidR="00C55797">
        <w:t>NodeLegID_n</w:t>
      </w:r>
      <w:proofErr w:type="spellEnd"/>
      <w:r w:rsidR="00C55797">
        <w:t xml:space="preserve"> fields, but are populated manually instead of via a Python Script.  Therefore</w:t>
      </w:r>
      <w:r>
        <w:t>,</w:t>
      </w:r>
      <w:r w:rsidR="00C55797">
        <w:t xml:space="preserve"> if the</w:t>
      </w:r>
      <w:r>
        <w:t xml:space="preserve"> </w:t>
      </w:r>
      <w:r w:rsidR="00C55797">
        <w:t xml:space="preserve">records </w:t>
      </w:r>
      <w:r>
        <w:t xml:space="preserve">of the </w:t>
      </w:r>
      <w:proofErr w:type="spellStart"/>
      <w:r>
        <w:t>NodeLeg</w:t>
      </w:r>
      <w:proofErr w:type="spellEnd"/>
      <w:r>
        <w:t xml:space="preserve"> dataset </w:t>
      </w:r>
      <w:r w:rsidR="00C55797">
        <w:t>are re-</w:t>
      </w:r>
      <w:r>
        <w:t>sorted</w:t>
      </w:r>
      <w:r w:rsidR="00C55797">
        <w:t xml:space="preserve"> such that the </w:t>
      </w:r>
      <w:proofErr w:type="spellStart"/>
      <w:r w:rsidR="00C55797">
        <w:t>NodeLegID’s</w:t>
      </w:r>
      <w:proofErr w:type="spellEnd"/>
      <w:r w:rsidR="00C55797">
        <w:t xml:space="preserve"> change order within a Node, then the values for Major and Minor legs may change</w:t>
      </w:r>
      <w:r>
        <w:t>, and generally from correct to incorrect.</w:t>
      </w:r>
    </w:p>
    <w:p w14:paraId="4084D871" w14:textId="10CCAD04" w:rsidR="002618D8" w:rsidRDefault="002618D8" w:rsidP="00D14875"/>
    <w:p w14:paraId="17162C3A" w14:textId="05D99AE4" w:rsidR="008A2794" w:rsidRDefault="008A2794" w:rsidP="00D14875">
      <w:r>
        <w:t>So far, only at-grade Nodes with at least three legs, where at least one leg has a non-zero functional class</w:t>
      </w:r>
      <w:r w:rsidR="00136BA9">
        <w:t xml:space="preserve"> (i.e. is a route in the route feature class ‘</w:t>
      </w:r>
      <w:proofErr w:type="spellStart"/>
      <w:r w:rsidR="00136BA9">
        <w:t>lrs_route_twn</w:t>
      </w:r>
      <w:proofErr w:type="spellEnd"/>
      <w:r w:rsidR="00136BA9">
        <w:t>’)</w:t>
      </w:r>
      <w:r>
        <w:t>, and where all legs have a non-zero AADT value have been considered.</w:t>
      </w:r>
      <w:r w:rsidR="00E82F1D">
        <w:t xml:space="preserve"> (Some cases with a single local route (TWN_LR LIKE ‘L%’) with one or two legs have also been considered)</w:t>
      </w:r>
    </w:p>
    <w:p w14:paraId="0979D1A6" w14:textId="216C704C" w:rsidR="00DB28AA" w:rsidRDefault="00DB28AA" w:rsidP="00D14875"/>
    <w:p w14:paraId="75753F95" w14:textId="77A02B26" w:rsidR="00DB28AA" w:rsidRDefault="00DB28AA" w:rsidP="00D14875">
      <w:r>
        <w:t xml:space="preserve">The </w:t>
      </w:r>
      <w:proofErr w:type="spellStart"/>
      <w:r>
        <w:t>NodeDesc</w:t>
      </w:r>
      <w:proofErr w:type="spellEnd"/>
      <w:r>
        <w:t xml:space="preserve"> field provides information regarding route (as defined by TWN_LR) continuity </w:t>
      </w:r>
      <w:r w:rsidR="00136BA9">
        <w:t xml:space="preserve">(capital letters without spaces) </w:t>
      </w:r>
      <w:r>
        <w:t>and its relationship with the AADT of each leg</w:t>
      </w:r>
      <w:r w:rsidR="00136BA9">
        <w:t xml:space="preserve"> (highest AADT to lowest)</w:t>
      </w:r>
      <w:r>
        <w:t>.  Ideally the legs with the two highest AADT values belong to the same TWN_LR</w:t>
      </w:r>
      <w:r w:rsidR="00136BA9">
        <w:t>, though there are many cases where a cross street has the second highest volume.</w:t>
      </w:r>
    </w:p>
    <w:p w14:paraId="7D1E3F09" w14:textId="77777777" w:rsidR="00DB28AA" w:rsidRDefault="00DB28AA" w:rsidP="00D14875"/>
    <w:p w14:paraId="6DDF874F" w14:textId="77777777" w:rsidR="002F343E" w:rsidRDefault="00DB28AA" w:rsidP="00D14875">
      <w:r>
        <w:lastRenderedPageBreak/>
        <w:t xml:space="preserve">The Angle_1_2, </w:t>
      </w:r>
      <w:proofErr w:type="spellStart"/>
      <w:r>
        <w:t>etc</w:t>
      </w:r>
      <w:proofErr w:type="spellEnd"/>
      <w:r>
        <w:t>… fields provide some information about whether the two legs continue through the intersection (</w:t>
      </w:r>
      <w:r w:rsidR="002F343E">
        <w:t xml:space="preserve">angles </w:t>
      </w:r>
      <w:r>
        <w:t>closer to 180) or represent turning movements (</w:t>
      </w:r>
      <w:r w:rsidR="002F343E">
        <w:t>angles closer to 90)</w:t>
      </w:r>
    </w:p>
    <w:p w14:paraId="266D34F2" w14:textId="77777777" w:rsidR="002F343E" w:rsidRDefault="002F343E" w:rsidP="00D14875"/>
    <w:p w14:paraId="772BDB6A" w14:textId="3D7930F9" w:rsidR="003D4578" w:rsidRDefault="002F343E" w:rsidP="00D14875">
      <w:r>
        <w:t xml:space="preserve">Together, the </w:t>
      </w:r>
      <w:proofErr w:type="spellStart"/>
      <w:r>
        <w:t>NodeDesc</w:t>
      </w:r>
      <w:proofErr w:type="spellEnd"/>
      <w:r>
        <w:t xml:space="preserve"> and </w:t>
      </w:r>
      <w:proofErr w:type="spellStart"/>
      <w:r>
        <w:t>Angle_i_j</w:t>
      </w:r>
      <w:proofErr w:type="spellEnd"/>
      <w:r>
        <w:t xml:space="preserve"> fields provide a generalized description of the approaches at each Node</w:t>
      </w:r>
      <w:r w:rsidR="003D4578">
        <w:t>, which is often useful for determining</w:t>
      </w:r>
      <w:r>
        <w:t xml:space="preserve"> which legs are Major and Minor at each Node. </w:t>
      </w:r>
      <w:r w:rsidR="00A95CF6">
        <w:t xml:space="preserve">Although the Major route is always defined by the leg with the highest AADT, the Minor route is defined as intersecting the major </w:t>
      </w:r>
      <w:proofErr w:type="gramStart"/>
      <w:r w:rsidR="00A95CF6">
        <w:t>route, and</w:t>
      </w:r>
      <w:proofErr w:type="gramEnd"/>
      <w:r w:rsidR="00A95CF6">
        <w:t xml:space="preserve"> can therefore be either the second highest AADT or the third highest, depending on the geometry of through movement at each Node (defined by STOP control at partially controlled intersections).</w:t>
      </w:r>
    </w:p>
    <w:p w14:paraId="6D5892CD" w14:textId="7A04B436" w:rsidR="00A8197A" w:rsidRDefault="00A8197A" w:rsidP="00D14875"/>
    <w:p w14:paraId="3298BA91" w14:textId="77777777" w:rsidR="00D42E14" w:rsidRDefault="00A8197A" w:rsidP="00D14875">
      <w:r>
        <w:t xml:space="preserve">AADT approach issues:  </w:t>
      </w:r>
    </w:p>
    <w:p w14:paraId="5FD9FC96" w14:textId="4FC2B044" w:rsidR="00A97EA4" w:rsidRDefault="00D42E14" w:rsidP="00D14875">
      <w:r>
        <w:t xml:space="preserve">If there is a T intersection where the base of the “T” has the highest AADT, </w:t>
      </w:r>
      <w:r w:rsidR="00183964">
        <w:t>it might be a simple exception, indicate a through-turn-maneuver</w:t>
      </w:r>
      <w:r w:rsidR="001B64EA">
        <w:t>, an error in assigning AADT to one or more legs, or be an artifact of how AADT is recorded when there are approaches.  C</w:t>
      </w:r>
      <w:r>
        <w:t>heck for nearby approaches that are not part of the “T”, but whose traffic was included with the AADT on the “base” leg.  This will also affect how Major and Minor are assigned to the nearby intersections of the approach with the mainline.</w:t>
      </w:r>
      <w:r w:rsidR="000A4948">
        <w:t xml:space="preserve"> The intersection between V022A and V004A illustrates these issues:  </w:t>
      </w:r>
      <w:r>
        <w:t xml:space="preserve">  </w:t>
      </w:r>
    </w:p>
    <w:p w14:paraId="6DEFA823" w14:textId="17F23407" w:rsidR="00A97EA4" w:rsidRDefault="00A97EA4" w:rsidP="00D14875">
      <w:r>
        <w:rPr>
          <w:noProof/>
          <w:color w:val="000000"/>
        </w:rPr>
        <w:drawing>
          <wp:inline distT="0" distB="0" distL="0" distR="0" wp14:anchorId="45F46F8A" wp14:editId="2CA02D2F">
            <wp:extent cx="3229422" cy="2516505"/>
            <wp:effectExtent l="0" t="0" r="9525" b="0"/>
            <wp:docPr id="1" name="Picture 1" descr="cid:image001.png@01D3B47A.0EA5C0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97991" descr="cid:image001.png@01D3B47A.0EA5C0F0"/>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3231464" cy="2518096"/>
                    </a:xfrm>
                    <a:prstGeom prst="rect">
                      <a:avLst/>
                    </a:prstGeom>
                    <a:noFill/>
                    <a:ln>
                      <a:noFill/>
                    </a:ln>
                  </pic:spPr>
                </pic:pic>
              </a:graphicData>
            </a:graphic>
          </wp:inline>
        </w:drawing>
      </w:r>
    </w:p>
    <w:p w14:paraId="41C29CC0" w14:textId="77777777" w:rsidR="00A97EA4" w:rsidRDefault="00A97EA4" w:rsidP="00D14875"/>
    <w:p w14:paraId="0C76FB05" w14:textId="18630BDA" w:rsidR="00BF60CB" w:rsidRDefault="00A95CF6" w:rsidP="00D14875">
      <w:r>
        <w:t xml:space="preserve">At this time, </w:t>
      </w:r>
      <w:r w:rsidR="002F343E">
        <w:t>Major and Minor are defined in terms of their usefulness in Safety Analyst</w:t>
      </w:r>
      <w:r>
        <w:t>; more</w:t>
      </w:r>
      <w:r w:rsidR="002F343E">
        <w:t xml:space="preserve"> specifically</w:t>
      </w:r>
      <w:r>
        <w:t>,</w:t>
      </w:r>
      <w:r w:rsidR="002F343E">
        <w:t xml:space="preserve"> how well they match the scenarios </w:t>
      </w:r>
      <w:r w:rsidR="003D4578">
        <w:t>underlying each</w:t>
      </w:r>
      <w:r w:rsidR="002F343E">
        <w:t xml:space="preserve"> </w:t>
      </w:r>
      <w:r w:rsidR="003D4578">
        <w:t xml:space="preserve">available </w:t>
      </w:r>
      <w:r w:rsidR="002F343E">
        <w:t>Sa</w:t>
      </w:r>
      <w:r w:rsidR="003D4578">
        <w:t>fety Performance Function (SPF).  Many scenarios in the data violate the SPF assumptions, and the challenge in such cases is to determine which SPF is the most appropriate substitute</w:t>
      </w:r>
      <w:r>
        <w:t>, and to define Major and Minor accordingly.</w:t>
      </w:r>
      <w:r w:rsidR="00DB28AA">
        <w:t xml:space="preserve"> </w:t>
      </w:r>
      <w:r w:rsidR="005C540A">
        <w:t>Nodes that have been recognized as exceptions within their tiers below have comments in the field “</w:t>
      </w:r>
      <w:proofErr w:type="spellStart"/>
      <w:r w:rsidR="005C540A">
        <w:t>QAQC_Note</w:t>
      </w:r>
      <w:proofErr w:type="spellEnd"/>
      <w:r w:rsidR="005C540A">
        <w:t xml:space="preserve">”. </w:t>
      </w:r>
      <w:r w:rsidR="00A8197A">
        <w:t>Not all nodes in every tier have been reviewed</w:t>
      </w:r>
    </w:p>
    <w:p w14:paraId="526838B2" w14:textId="77777777" w:rsidR="00BF60CB" w:rsidRDefault="00BF60CB" w:rsidP="00D14875"/>
    <w:p w14:paraId="34D7B116" w14:textId="580191F2" w:rsidR="001B64EA" w:rsidRDefault="00DA57FF" w:rsidP="00D14875">
      <w:r>
        <w:t>None</w:t>
      </w:r>
      <w:r w:rsidR="00D14875">
        <w:t xml:space="preserve"> of the</w:t>
      </w:r>
      <w:r w:rsidR="00BF60CB">
        <w:t xml:space="preserve"> following</w:t>
      </w:r>
      <w:r w:rsidR="00D14875">
        <w:t xml:space="preserve"> </w:t>
      </w:r>
      <w:r>
        <w:t xml:space="preserve">scenarios for defining the Major and Minor routes </w:t>
      </w:r>
      <w:proofErr w:type="gramStart"/>
      <w:r>
        <w:t>take into account</w:t>
      </w:r>
      <w:proofErr w:type="gramEnd"/>
      <w:r>
        <w:t xml:space="preserve"> unmapped legs (e.g. shopping center entrances, other unmapped signalized approaches, etc</w:t>
      </w:r>
      <w:r w:rsidR="00BF60CB">
        <w:t>.</w:t>
      </w:r>
      <w:r>
        <w:t xml:space="preserve">) or the possibility </w:t>
      </w:r>
      <w:r w:rsidR="005C540A">
        <w:t>that a node r</w:t>
      </w:r>
      <w:r>
        <w:t>epresent</w:t>
      </w:r>
      <w:r w:rsidR="005C540A">
        <w:t>s</w:t>
      </w:r>
      <w:r>
        <w:t xml:space="preserve"> only a portion of a more complex intersection.  The field “Complex” is a conservative indicator of possible complex intersections</w:t>
      </w:r>
      <w:r w:rsidR="005C540A">
        <w:t xml:space="preserve"> (</w:t>
      </w:r>
      <w:r w:rsidR="00BF60CB">
        <w:t xml:space="preserve">with a </w:t>
      </w:r>
      <w:r w:rsidR="005C540A">
        <w:t xml:space="preserve">high likelihood </w:t>
      </w:r>
      <w:r w:rsidR="005C540A">
        <w:lastRenderedPageBreak/>
        <w:t>of false positives)</w:t>
      </w:r>
      <w:r>
        <w:t xml:space="preserve">, </w:t>
      </w:r>
      <w:r w:rsidR="005C540A">
        <w:t xml:space="preserve">and therefore these nodes have been included </w:t>
      </w:r>
      <w:r w:rsidR="00BF60CB">
        <w:t>with</w:t>
      </w:r>
      <w:r w:rsidR="005C540A">
        <w:t>in the tier grouping</w:t>
      </w:r>
      <w:r w:rsidR="00B574C7">
        <w:t xml:space="preserve">, but not necessarily have had </w:t>
      </w:r>
      <w:proofErr w:type="gramStart"/>
      <w:r w:rsidR="00B574C7">
        <w:t>all of</w:t>
      </w:r>
      <w:proofErr w:type="gramEnd"/>
      <w:r w:rsidR="00B574C7">
        <w:t xml:space="preserve"> their Major/Minor Legs determined.</w:t>
      </w:r>
      <w:r w:rsidR="001B64EA">
        <w:t xml:space="preserve"> </w:t>
      </w:r>
    </w:p>
    <w:p w14:paraId="1E1977DE" w14:textId="77777777" w:rsidR="001B64EA" w:rsidRDefault="001B64EA" w:rsidP="00D14875"/>
    <w:p w14:paraId="4783E055" w14:textId="46204FC8" w:rsidR="00FC1B6C" w:rsidRDefault="001B64EA" w:rsidP="00D14875">
      <w:r>
        <w:t xml:space="preserve">Nodes that have been assigned to a </w:t>
      </w:r>
      <w:proofErr w:type="spellStart"/>
      <w:r>
        <w:t>MajorMinorTier</w:t>
      </w:r>
      <w:proofErr w:type="spellEnd"/>
      <w:r>
        <w:t xml:space="preserve"> have not necessarily been reviewed</w:t>
      </w:r>
      <w:r w:rsidR="00343B65">
        <w:t xml:space="preserve">. </w:t>
      </w:r>
      <w:r>
        <w:t xml:space="preserve">Null values in the </w:t>
      </w:r>
      <w:proofErr w:type="spellStart"/>
      <w:r w:rsidR="004D0ACB">
        <w:t>Minor_Leg</w:t>
      </w:r>
      <w:proofErr w:type="spellEnd"/>
      <w:r w:rsidR="004D0ACB">
        <w:t xml:space="preserve"> </w:t>
      </w:r>
      <w:r>
        <w:t>field indicate</w:t>
      </w:r>
      <w:r w:rsidR="004D0ACB">
        <w:t>s</w:t>
      </w:r>
      <w:r>
        <w:t xml:space="preserve"> intersections </w:t>
      </w:r>
      <w:r w:rsidR="00E939A9">
        <w:t>where</w:t>
      </w:r>
      <w:r>
        <w:t xml:space="preserve"> some</w:t>
      </w:r>
      <w:r w:rsidR="00E53A5B">
        <w:t xml:space="preserve"> big</w:t>
      </w:r>
      <w:r>
        <w:t xml:space="preserve"> question remains.</w:t>
      </w:r>
      <w:r w:rsidR="004D0ACB">
        <w:t xml:space="preserve"> These are mostly Tier 4 and 7 Nodes.</w:t>
      </w:r>
      <w:r w:rsidR="00E53A5B">
        <w:t xml:space="preserve"> Some potentially Complex or missing-leg Nodes have several Major and Minor legs identified if the context suggests it won’t change when addressed further, but Minor_Leg_2 has been left Null, indicating that it should have a value.</w:t>
      </w:r>
      <w:r w:rsidR="00895C09">
        <w:t xml:space="preserve">  Minor_Leg_3 values </w:t>
      </w:r>
      <w:r w:rsidR="00B574C7">
        <w:t>have been left</w:t>
      </w:r>
      <w:r w:rsidR="00895C09">
        <w:t xml:space="preserve"> Null</w:t>
      </w:r>
      <w:r w:rsidR="00B574C7">
        <w:t xml:space="preserve"> unless Complex = </w:t>
      </w:r>
      <w:proofErr w:type="gramStart"/>
      <w:r w:rsidR="00B574C7">
        <w:t>0, but</w:t>
      </w:r>
      <w:proofErr w:type="gramEnd"/>
      <w:r w:rsidR="00B574C7">
        <w:t xml:space="preserve"> have not yet been reviewed for possible un-digitized</w:t>
      </w:r>
      <w:r w:rsidR="00EA219B">
        <w:t xml:space="preserve"> </w:t>
      </w:r>
      <w:r w:rsidR="00B574C7">
        <w:t xml:space="preserve">legs.  </w:t>
      </w:r>
    </w:p>
    <w:p w14:paraId="43054797" w14:textId="77777777" w:rsidR="00FC1B6C" w:rsidRDefault="00FC1B6C">
      <w:pPr>
        <w:spacing w:after="160" w:line="259" w:lineRule="auto"/>
      </w:pPr>
      <w:r>
        <w:br w:type="page"/>
      </w:r>
    </w:p>
    <w:p w14:paraId="5B21628A" w14:textId="77777777" w:rsidR="00D14875" w:rsidRDefault="00D14875" w:rsidP="00D14875"/>
    <w:p w14:paraId="4FA8A894" w14:textId="2211FAA2" w:rsidR="00E53A5B" w:rsidRDefault="00E53A5B" w:rsidP="00D14875"/>
    <w:p w14:paraId="26C8CF7A" w14:textId="01BA047C" w:rsidR="00FC1B6C" w:rsidRPr="00FC1B6C" w:rsidRDefault="00FC1B6C" w:rsidP="00D14875">
      <w:pPr>
        <w:rPr>
          <w:b/>
          <w:sz w:val="28"/>
          <w:szCs w:val="28"/>
        </w:rPr>
      </w:pPr>
      <w:proofErr w:type="spellStart"/>
      <w:r w:rsidRPr="00FC1B6C">
        <w:rPr>
          <w:b/>
          <w:sz w:val="28"/>
          <w:szCs w:val="28"/>
        </w:rPr>
        <w:t>MajorMinorTier</w:t>
      </w:r>
      <w:proofErr w:type="spellEnd"/>
      <w:r w:rsidRPr="00FC1B6C">
        <w:rPr>
          <w:b/>
          <w:sz w:val="28"/>
          <w:szCs w:val="28"/>
        </w:rPr>
        <w:t xml:space="preserve"> Dictionary</w:t>
      </w:r>
    </w:p>
    <w:p w14:paraId="18C6B6F0" w14:textId="77777777" w:rsidR="00DA57FF" w:rsidRDefault="00DA57FF" w:rsidP="00D14875"/>
    <w:p w14:paraId="2A637C46" w14:textId="77777777" w:rsidR="00C41208" w:rsidRDefault="00C41208" w:rsidP="00C41208">
      <w:pPr>
        <w:numPr>
          <w:ilvl w:val="0"/>
          <w:numId w:val="6"/>
        </w:numPr>
      </w:pPr>
      <w:r>
        <w:t>Manual, random</w:t>
      </w:r>
    </w:p>
    <w:p w14:paraId="45A36285" w14:textId="2767DF2E" w:rsidR="00C41208" w:rsidRDefault="68E23F40" w:rsidP="00C41208">
      <w:pPr>
        <w:numPr>
          <w:ilvl w:val="0"/>
          <w:numId w:val="6"/>
        </w:numPr>
      </w:pPr>
      <w:proofErr w:type="spellStart"/>
      <w:r>
        <w:t>NodeLegCount</w:t>
      </w:r>
      <w:proofErr w:type="spellEnd"/>
      <w:r>
        <w:t xml:space="preserve"> = 4 AND </w:t>
      </w:r>
      <w:proofErr w:type="spellStart"/>
      <w:r>
        <w:t>NotAtGrade</w:t>
      </w:r>
      <w:proofErr w:type="spellEnd"/>
      <w:r>
        <w:t xml:space="preserve"> = 0 AND </w:t>
      </w:r>
      <w:proofErr w:type="spellStart"/>
      <w:r>
        <w:t>SecFlag</w:t>
      </w:r>
      <w:proofErr w:type="spellEnd"/>
      <w:r>
        <w:t xml:space="preserve"> = 0 AND </w:t>
      </w:r>
      <w:proofErr w:type="spellStart"/>
      <w:r>
        <w:t>AADT_NullCount</w:t>
      </w:r>
      <w:proofErr w:type="spellEnd"/>
      <w:r>
        <w:t xml:space="preserve"> = 0 AND </w:t>
      </w:r>
      <w:proofErr w:type="gramStart"/>
      <w:r>
        <w:t>SUBSTRING(</w:t>
      </w:r>
      <w:proofErr w:type="spellStart"/>
      <w:proofErr w:type="gramEnd"/>
      <w:r>
        <w:t>NodeDesc</w:t>
      </w:r>
      <w:proofErr w:type="spellEnd"/>
      <w:r>
        <w:t xml:space="preserve"> FROM 2 FOR 1) &lt;&gt; ' '</w:t>
      </w:r>
    </w:p>
    <w:p w14:paraId="273F3D3A" w14:textId="1B33E535" w:rsidR="00D14875" w:rsidRDefault="68E23F40" w:rsidP="00C41208">
      <w:pPr>
        <w:numPr>
          <w:ilvl w:val="1"/>
          <w:numId w:val="6"/>
        </w:numPr>
      </w:pPr>
      <w:r>
        <w:t>(</w:t>
      </w:r>
      <w:r w:rsidR="00E95F6A">
        <w:t>79</w:t>
      </w:r>
      <w:r>
        <w:t xml:space="preserve">, but two fail angle conditions that were added later, </w:t>
      </w:r>
      <w:r w:rsidR="005E57DD">
        <w:t xml:space="preserve">have smallest </w:t>
      </w:r>
      <w:proofErr w:type="spellStart"/>
      <w:r w:rsidR="005E57DD">
        <w:t>NodeMinAngle</w:t>
      </w:r>
      <w:proofErr w:type="spellEnd"/>
      <w:r>
        <w:t xml:space="preserve">) </w:t>
      </w:r>
    </w:p>
    <w:p w14:paraId="7714A66D" w14:textId="77777777" w:rsidR="007D2D0E" w:rsidRDefault="007D2D0E" w:rsidP="007D2D0E">
      <w:pPr>
        <w:numPr>
          <w:ilvl w:val="1"/>
          <w:numId w:val="6"/>
        </w:numPr>
      </w:pPr>
      <w:r>
        <w:t xml:space="preserve">Two adjacent letters in </w:t>
      </w:r>
      <w:proofErr w:type="spellStart"/>
      <w:r>
        <w:t>NodeDesc</w:t>
      </w:r>
      <w:proofErr w:type="spellEnd"/>
      <w:r>
        <w:t xml:space="preserve"> indicate that Leg1 and Leg2 belong to the same TWN_LR code. Angle conditions ensure that Leg2 (likely Major2) does not reflect a turning movement.</w:t>
      </w:r>
    </w:p>
    <w:p w14:paraId="7764FD2A" w14:textId="59881803" w:rsidR="007D2D0E" w:rsidRDefault="00D14875" w:rsidP="007D2D0E">
      <w:pPr>
        <w:numPr>
          <w:ilvl w:val="1"/>
          <w:numId w:val="6"/>
        </w:numPr>
      </w:pPr>
      <w:r>
        <w:t>Major-Major-Minor-Minor</w:t>
      </w:r>
      <w:r w:rsidR="007D2D0E">
        <w:t xml:space="preserve"> (shorthand for the following 4 designations)</w:t>
      </w:r>
    </w:p>
    <w:p w14:paraId="3E224C25" w14:textId="5BF8EB3A" w:rsidR="00C41208" w:rsidRDefault="00C41208" w:rsidP="00C41208">
      <w:pPr>
        <w:numPr>
          <w:ilvl w:val="1"/>
          <w:numId w:val="6"/>
        </w:numPr>
      </w:pPr>
      <w:proofErr w:type="spellStart"/>
      <w:r>
        <w:t>Major_Leg</w:t>
      </w:r>
      <w:proofErr w:type="spellEnd"/>
      <w:r>
        <w:t xml:space="preserve"> = 1</w:t>
      </w:r>
    </w:p>
    <w:p w14:paraId="44CFF1EC" w14:textId="77777777" w:rsidR="00C41208" w:rsidRDefault="00C41208" w:rsidP="00C41208">
      <w:pPr>
        <w:numPr>
          <w:ilvl w:val="1"/>
          <w:numId w:val="6"/>
        </w:numPr>
      </w:pPr>
      <w:r>
        <w:t>Major_Leg_2 = 2</w:t>
      </w:r>
    </w:p>
    <w:p w14:paraId="7880B356" w14:textId="77777777" w:rsidR="00C41208" w:rsidRDefault="00C41208" w:rsidP="00C41208">
      <w:pPr>
        <w:numPr>
          <w:ilvl w:val="1"/>
          <w:numId w:val="6"/>
        </w:numPr>
      </w:pPr>
      <w:proofErr w:type="spellStart"/>
      <w:r>
        <w:t>Minor_Leg</w:t>
      </w:r>
      <w:proofErr w:type="spellEnd"/>
      <w:r>
        <w:t xml:space="preserve"> = 3</w:t>
      </w:r>
    </w:p>
    <w:p w14:paraId="7C6CEAD1" w14:textId="77777777" w:rsidR="00C41208" w:rsidRDefault="00C41208" w:rsidP="00C41208">
      <w:pPr>
        <w:numPr>
          <w:ilvl w:val="1"/>
          <w:numId w:val="6"/>
        </w:numPr>
      </w:pPr>
      <w:r>
        <w:t>Minor_Leg_2 = 4</w:t>
      </w:r>
    </w:p>
    <w:p w14:paraId="79794870" w14:textId="4D8FAFA0" w:rsidR="00C41208" w:rsidRDefault="68E23F40" w:rsidP="00476751">
      <w:pPr>
        <w:numPr>
          <w:ilvl w:val="0"/>
          <w:numId w:val="6"/>
        </w:numPr>
      </w:pPr>
      <w:proofErr w:type="spellStart"/>
      <w:r>
        <w:t>NodeLegCount</w:t>
      </w:r>
      <w:proofErr w:type="spellEnd"/>
      <w:r>
        <w:t xml:space="preserve"> = 3 AND </w:t>
      </w:r>
      <w:proofErr w:type="spellStart"/>
      <w:r>
        <w:t>NotAtGrade</w:t>
      </w:r>
      <w:proofErr w:type="spellEnd"/>
      <w:r>
        <w:t xml:space="preserve"> = 0 AND </w:t>
      </w:r>
      <w:proofErr w:type="spellStart"/>
      <w:r>
        <w:t>SecFlag</w:t>
      </w:r>
      <w:proofErr w:type="spellEnd"/>
      <w:r>
        <w:t xml:space="preserve"> = 0 AND </w:t>
      </w:r>
      <w:proofErr w:type="spellStart"/>
      <w:r>
        <w:t>AADT_NullCount</w:t>
      </w:r>
      <w:proofErr w:type="spellEnd"/>
      <w:r>
        <w:t xml:space="preserve"> = 0 AND </w:t>
      </w:r>
      <w:proofErr w:type="gramStart"/>
      <w:r>
        <w:t>SUBSTRING(</w:t>
      </w:r>
      <w:proofErr w:type="spellStart"/>
      <w:proofErr w:type="gramEnd"/>
      <w:r>
        <w:t>NodeDesc</w:t>
      </w:r>
      <w:proofErr w:type="spellEnd"/>
      <w:r>
        <w:t xml:space="preserve"> FROM 2 FOR 1) &lt;&gt; ' ' </w:t>
      </w:r>
      <w:r w:rsidR="00476751">
        <w:t xml:space="preserve">AND </w:t>
      </w:r>
      <w:r w:rsidR="00476751" w:rsidRPr="00476751">
        <w:t xml:space="preserve">Angle_1_2  &gt; 170 AND </w:t>
      </w:r>
      <w:proofErr w:type="spellStart"/>
      <w:r w:rsidR="00476751" w:rsidRPr="00476751">
        <w:t>NodeMinAngle</w:t>
      </w:r>
      <w:proofErr w:type="spellEnd"/>
      <w:r w:rsidR="00476751" w:rsidRPr="00476751">
        <w:t xml:space="preserve"> &gt; 40</w:t>
      </w:r>
      <w:r>
        <w:t xml:space="preserve"> </w:t>
      </w:r>
    </w:p>
    <w:p w14:paraId="7C7B793A" w14:textId="7F68AF85" w:rsidR="00D14875" w:rsidRDefault="68E23F40" w:rsidP="00C41208">
      <w:pPr>
        <w:numPr>
          <w:ilvl w:val="1"/>
          <w:numId w:val="6"/>
        </w:numPr>
      </w:pPr>
      <w:r>
        <w:t>(</w:t>
      </w:r>
      <w:r w:rsidR="007F6B1D">
        <w:t>381</w:t>
      </w:r>
      <w:r>
        <w:t>)</w:t>
      </w:r>
    </w:p>
    <w:p w14:paraId="14EB79C9" w14:textId="419C0C43" w:rsidR="00D14875" w:rsidRDefault="00D14875" w:rsidP="00C41208">
      <w:pPr>
        <w:numPr>
          <w:ilvl w:val="1"/>
          <w:numId w:val="6"/>
        </w:numPr>
      </w:pPr>
      <w:r>
        <w:t>Major-Major-Minor</w:t>
      </w:r>
    </w:p>
    <w:p w14:paraId="3CDCDBE9" w14:textId="42314A34" w:rsidR="00C41208" w:rsidRDefault="1FBB7BA4" w:rsidP="00C41208">
      <w:pPr>
        <w:numPr>
          <w:ilvl w:val="1"/>
          <w:numId w:val="6"/>
        </w:numPr>
      </w:pPr>
      <w:r>
        <w:t xml:space="preserve">Leg1 and Leg2 have the most direct path through the intersection, and have same TWN_LR, so </w:t>
      </w:r>
      <w:r w:rsidR="001B77AE">
        <w:t xml:space="preserve">are </w:t>
      </w:r>
      <w:r>
        <w:t xml:space="preserve">very likely Major1 and Major 2. Minor1 </w:t>
      </w:r>
      <w:r w:rsidR="001B77AE">
        <w:t xml:space="preserve">is </w:t>
      </w:r>
      <w:r>
        <w:t xml:space="preserve">Leg3. </w:t>
      </w:r>
      <w:r w:rsidR="001B77AE">
        <w:t>If Complex = &lt;&gt; 0, it needs review</w:t>
      </w:r>
    </w:p>
    <w:p w14:paraId="7FED50C8" w14:textId="77777777" w:rsidR="00C41208" w:rsidRDefault="00C41208" w:rsidP="00C41208">
      <w:pPr>
        <w:numPr>
          <w:ilvl w:val="1"/>
          <w:numId w:val="6"/>
        </w:numPr>
      </w:pPr>
      <w:proofErr w:type="spellStart"/>
      <w:r>
        <w:t>Major_Leg</w:t>
      </w:r>
      <w:proofErr w:type="spellEnd"/>
      <w:r>
        <w:t xml:space="preserve"> = 1</w:t>
      </w:r>
    </w:p>
    <w:p w14:paraId="4E411260" w14:textId="77777777" w:rsidR="00C41208" w:rsidRDefault="00C41208" w:rsidP="00C41208">
      <w:pPr>
        <w:numPr>
          <w:ilvl w:val="1"/>
          <w:numId w:val="6"/>
        </w:numPr>
      </w:pPr>
      <w:r>
        <w:t>Major_Leg_2 = 2</w:t>
      </w:r>
    </w:p>
    <w:p w14:paraId="316AC152" w14:textId="77777777" w:rsidR="00C41208" w:rsidRDefault="00C41208" w:rsidP="00C41208">
      <w:pPr>
        <w:numPr>
          <w:ilvl w:val="1"/>
          <w:numId w:val="6"/>
        </w:numPr>
      </w:pPr>
      <w:proofErr w:type="spellStart"/>
      <w:r>
        <w:t>Minor_Leg</w:t>
      </w:r>
      <w:proofErr w:type="spellEnd"/>
      <w:r>
        <w:t xml:space="preserve"> = 3</w:t>
      </w:r>
    </w:p>
    <w:p w14:paraId="67873576" w14:textId="3533294C" w:rsidR="00C41208" w:rsidRDefault="68E23F40" w:rsidP="00C41208">
      <w:pPr>
        <w:numPr>
          <w:ilvl w:val="0"/>
          <w:numId w:val="6"/>
        </w:numPr>
      </w:pPr>
      <w:proofErr w:type="spellStart"/>
      <w:r>
        <w:t>NodeLegCount</w:t>
      </w:r>
      <w:proofErr w:type="spellEnd"/>
      <w:r>
        <w:t xml:space="preserve"> = 3 AND </w:t>
      </w:r>
      <w:proofErr w:type="spellStart"/>
      <w:r>
        <w:t>NotAtGrade</w:t>
      </w:r>
      <w:proofErr w:type="spellEnd"/>
      <w:r>
        <w:t xml:space="preserve"> = 0 AND </w:t>
      </w:r>
      <w:proofErr w:type="spellStart"/>
      <w:r>
        <w:t>SecFlag</w:t>
      </w:r>
      <w:proofErr w:type="spellEnd"/>
      <w:r>
        <w:t xml:space="preserve"> = 0 AND </w:t>
      </w:r>
      <w:proofErr w:type="spellStart"/>
      <w:r>
        <w:t>AADT_NullCount</w:t>
      </w:r>
      <w:proofErr w:type="spellEnd"/>
      <w:r>
        <w:t xml:space="preserve"> = 0 AND </w:t>
      </w:r>
      <w:proofErr w:type="gramStart"/>
      <w:r>
        <w:t>SUBSTRING(</w:t>
      </w:r>
      <w:proofErr w:type="spellStart"/>
      <w:proofErr w:type="gramEnd"/>
      <w:r>
        <w:t>NodeDesc</w:t>
      </w:r>
      <w:proofErr w:type="spellEnd"/>
      <w:r>
        <w:t xml:space="preserve"> FROM 2 FOR 1) &lt;&gt; ' ' AND Angle_1_2 &lt; Angle_2_3</w:t>
      </w:r>
    </w:p>
    <w:p w14:paraId="496E91D1" w14:textId="77777777" w:rsidR="00D14875" w:rsidRDefault="68E23F40" w:rsidP="00C41208">
      <w:pPr>
        <w:numPr>
          <w:ilvl w:val="1"/>
          <w:numId w:val="6"/>
        </w:numPr>
      </w:pPr>
      <w:r>
        <w:t>(11)</w:t>
      </w:r>
    </w:p>
    <w:p w14:paraId="630EC12E" w14:textId="1F4D77CF" w:rsidR="00D14875" w:rsidRDefault="00D14875" w:rsidP="00C41208">
      <w:pPr>
        <w:numPr>
          <w:ilvl w:val="1"/>
          <w:numId w:val="6"/>
        </w:numPr>
      </w:pPr>
      <w:r>
        <w:t xml:space="preserve">Major - - </w:t>
      </w:r>
      <w:r w:rsidR="007D2D0E">
        <w:t>(depends…)</w:t>
      </w:r>
    </w:p>
    <w:p w14:paraId="491AE56E" w14:textId="22E3E6C9" w:rsidR="00C41208" w:rsidRDefault="68E23F40" w:rsidP="00C41208">
      <w:pPr>
        <w:numPr>
          <w:ilvl w:val="1"/>
          <w:numId w:val="6"/>
        </w:numPr>
      </w:pPr>
      <w:r>
        <w:t>Needs review because angles suggest that leg with highest AADT is a route with a turning maneuver</w:t>
      </w:r>
      <w:r w:rsidR="00E95F6A">
        <w:t xml:space="preserve"> or a sharp curve</w:t>
      </w:r>
      <w:r>
        <w:t>, whereas Leg3 continues or has less turning and is a potential alternative candidate for Major 2.</w:t>
      </w:r>
    </w:p>
    <w:p w14:paraId="2F6EC49F" w14:textId="0227D772" w:rsidR="00C00838" w:rsidRDefault="00C00838" w:rsidP="00C00838">
      <w:pPr>
        <w:numPr>
          <w:ilvl w:val="0"/>
          <w:numId w:val="6"/>
        </w:numPr>
      </w:pPr>
      <w:proofErr w:type="spellStart"/>
      <w:r w:rsidRPr="00C00838">
        <w:t>NodeLegCount</w:t>
      </w:r>
      <w:proofErr w:type="spellEnd"/>
      <w:r w:rsidRPr="00C00838">
        <w:t xml:space="preserve"> = 3 AND </w:t>
      </w:r>
      <w:proofErr w:type="spellStart"/>
      <w:r w:rsidRPr="00C00838">
        <w:t>NotAtGrade</w:t>
      </w:r>
      <w:proofErr w:type="spellEnd"/>
      <w:r w:rsidRPr="00C00838">
        <w:t xml:space="preserve"> = 0 AND </w:t>
      </w:r>
      <w:proofErr w:type="spellStart"/>
      <w:r w:rsidRPr="00C00838">
        <w:t>SecFlag</w:t>
      </w:r>
      <w:proofErr w:type="spellEnd"/>
      <w:r w:rsidRPr="00C00838">
        <w:t xml:space="preserve"> = 0 AND </w:t>
      </w:r>
      <w:proofErr w:type="spellStart"/>
      <w:r w:rsidRPr="00C00838">
        <w:t>AADT_NullCount</w:t>
      </w:r>
      <w:proofErr w:type="spellEnd"/>
      <w:r w:rsidRPr="00C00838">
        <w:t xml:space="preserve"> = 0 AND </w:t>
      </w:r>
      <w:proofErr w:type="gramStart"/>
      <w:r w:rsidRPr="00C00838">
        <w:t>SUBSTRING(</w:t>
      </w:r>
      <w:proofErr w:type="spellStart"/>
      <w:proofErr w:type="gramEnd"/>
      <w:r w:rsidRPr="00C00838">
        <w:t>NodeDesc</w:t>
      </w:r>
      <w:proofErr w:type="spellEnd"/>
      <w:r w:rsidRPr="00C00838">
        <w:t xml:space="preserve"> FROM 2 FOR 1) &lt;&gt; ' ' AND </w:t>
      </w:r>
      <w:proofErr w:type="spellStart"/>
      <w:r w:rsidRPr="00C00838">
        <w:t>MajorMinorTier</w:t>
      </w:r>
      <w:proofErr w:type="spellEnd"/>
      <w:r w:rsidRPr="00C00838">
        <w:t xml:space="preserve"> NOT IN (2, 3, 13, 14) </w:t>
      </w:r>
    </w:p>
    <w:p w14:paraId="31C37F29" w14:textId="79FA032F" w:rsidR="00C41208" w:rsidRDefault="68E23F40" w:rsidP="00C00838">
      <w:pPr>
        <w:numPr>
          <w:ilvl w:val="1"/>
          <w:numId w:val="6"/>
        </w:numPr>
      </w:pPr>
      <w:r>
        <w:t>(</w:t>
      </w:r>
      <w:r w:rsidR="00DC3479">
        <w:t>16</w:t>
      </w:r>
      <w:r>
        <w:t>) Sub-scenario remaining after angle sub-scenarios 2 and 3</w:t>
      </w:r>
      <w:r w:rsidR="00DC3479">
        <w:t>, 13, and 14</w:t>
      </w:r>
      <w:r>
        <w:t xml:space="preserve"> are covered. Needs review... </w:t>
      </w:r>
    </w:p>
    <w:p w14:paraId="33F21526" w14:textId="22C93E6D" w:rsidR="00C41208" w:rsidRDefault="4D04B5A0" w:rsidP="00C41208">
      <w:pPr>
        <w:numPr>
          <w:ilvl w:val="0"/>
          <w:numId w:val="6"/>
        </w:numPr>
      </w:pPr>
      <w:r>
        <w:t xml:space="preserve">(5 &amp; 50) </w:t>
      </w:r>
      <w:proofErr w:type="spellStart"/>
      <w:r>
        <w:t>NodeLegCount</w:t>
      </w:r>
      <w:proofErr w:type="spellEnd"/>
      <w:r>
        <w:t xml:space="preserve"> IN (3,4) AND </w:t>
      </w:r>
      <w:proofErr w:type="spellStart"/>
      <w:r>
        <w:t>NotAtGrade</w:t>
      </w:r>
      <w:proofErr w:type="spellEnd"/>
      <w:r>
        <w:t xml:space="preserve"> = 0 AND </w:t>
      </w:r>
      <w:proofErr w:type="spellStart"/>
      <w:r>
        <w:t>SecFlag</w:t>
      </w:r>
      <w:proofErr w:type="spellEnd"/>
      <w:r>
        <w:t xml:space="preserve"> = 0 AND </w:t>
      </w:r>
      <w:proofErr w:type="spellStart"/>
      <w:r>
        <w:t>AADT_NullCount</w:t>
      </w:r>
      <w:proofErr w:type="spellEnd"/>
      <w:r>
        <w:t xml:space="preserve"> = 0 AND </w:t>
      </w:r>
      <w:proofErr w:type="gramStart"/>
      <w:r>
        <w:t>SUBSTRING(</w:t>
      </w:r>
      <w:proofErr w:type="spellStart"/>
      <w:proofErr w:type="gramEnd"/>
      <w:r>
        <w:t>NodeDesc</w:t>
      </w:r>
      <w:proofErr w:type="spellEnd"/>
      <w:r>
        <w:t xml:space="preserve"> FROM 2 FOR 1) = ' ' AND </w:t>
      </w:r>
      <w:proofErr w:type="spellStart"/>
      <w:r>
        <w:t>NodeDesc</w:t>
      </w:r>
      <w:proofErr w:type="spellEnd"/>
      <w:r>
        <w:t xml:space="preserve"> NOT LIKE '%+1%' AND SUBSTRING(</w:t>
      </w:r>
      <w:proofErr w:type="spellStart"/>
      <w:r>
        <w:t>NodeDesc</w:t>
      </w:r>
      <w:proofErr w:type="spellEnd"/>
      <w:r>
        <w:t xml:space="preserve"> FROM 6 FOR 1) &lt;&gt; ' '</w:t>
      </w:r>
    </w:p>
    <w:p w14:paraId="10C01F04" w14:textId="405B9F59" w:rsidR="7E9731E1" w:rsidRDefault="7E9731E1" w:rsidP="7E9731E1">
      <w:pPr>
        <w:numPr>
          <w:ilvl w:val="1"/>
          <w:numId w:val="6"/>
        </w:numPr>
      </w:pPr>
      <w:r>
        <w:t>(</w:t>
      </w:r>
      <w:r w:rsidR="006D21DD">
        <w:t>45</w:t>
      </w:r>
      <w:r>
        <w:t xml:space="preserve">) Mostly a potpourri of Y and T scenarios. </w:t>
      </w:r>
      <w:proofErr w:type="gramStart"/>
      <w:r>
        <w:t>Similar to</w:t>
      </w:r>
      <w:proofErr w:type="gramEnd"/>
      <w:r>
        <w:t xml:space="preserve"> scenarios 1-4, but where Leg2 does not have the same TWN_LR code as Leg1. </w:t>
      </w:r>
      <w:proofErr w:type="spellStart"/>
      <w:r>
        <w:t>NodeDesc</w:t>
      </w:r>
      <w:proofErr w:type="spellEnd"/>
      <w:r>
        <w:t xml:space="preserve"> has form 'A BB …', where A and B are different TWN_LR codes.  In some cases, one leg has </w:t>
      </w:r>
      <w:r>
        <w:lastRenderedPageBreak/>
        <w:t xml:space="preserve">artificially high AADT because the value represents the total of that leg plus another, that may or may not be within the zone of influence. Sometimes there is legitimately a high degree of turning movement, and Stop control may accommodate this, resulting in non-standard intersections. See QAQC notes. Values marked MajorMinorTier = 50 have had Major and Minor legs assigned manually after a review, but as </w:t>
      </w:r>
      <w:proofErr w:type="spellStart"/>
      <w:r>
        <w:t>NodeLegs</w:t>
      </w:r>
      <w:proofErr w:type="spellEnd"/>
      <w:r>
        <w:t xml:space="preserve">, not </w:t>
      </w:r>
      <w:proofErr w:type="spellStart"/>
      <w:r>
        <w:t>IntersectionLegs</w:t>
      </w:r>
      <w:proofErr w:type="spellEnd"/>
      <w:r>
        <w:t>.</w:t>
      </w:r>
    </w:p>
    <w:p w14:paraId="3FEC6CC5" w14:textId="7CA2BB4C" w:rsidR="7E9731E1" w:rsidRDefault="7E9731E1" w:rsidP="7E9731E1">
      <w:pPr>
        <w:numPr>
          <w:ilvl w:val="0"/>
          <w:numId w:val="6"/>
        </w:numPr>
      </w:pPr>
      <w:proofErr w:type="spellStart"/>
      <w:r w:rsidRPr="7E9731E1">
        <w:t>NodeLegCount</w:t>
      </w:r>
      <w:proofErr w:type="spellEnd"/>
      <w:r w:rsidRPr="7E9731E1">
        <w:t xml:space="preserve"> IN (3,4) AND </w:t>
      </w:r>
      <w:proofErr w:type="spellStart"/>
      <w:r w:rsidRPr="7E9731E1">
        <w:t>NotAtGrade</w:t>
      </w:r>
      <w:proofErr w:type="spellEnd"/>
      <w:r w:rsidRPr="7E9731E1">
        <w:t xml:space="preserve"> = 0 AND </w:t>
      </w:r>
      <w:proofErr w:type="spellStart"/>
      <w:r w:rsidRPr="7E9731E1">
        <w:t>SecFlag</w:t>
      </w:r>
      <w:proofErr w:type="spellEnd"/>
      <w:r w:rsidRPr="7E9731E1">
        <w:t xml:space="preserve"> = 0 AND </w:t>
      </w:r>
      <w:proofErr w:type="spellStart"/>
      <w:r w:rsidRPr="7E9731E1">
        <w:t>AADT_NullCount</w:t>
      </w:r>
      <w:proofErr w:type="spellEnd"/>
      <w:r w:rsidRPr="7E9731E1">
        <w:t xml:space="preserve"> = 0 AND </w:t>
      </w:r>
      <w:proofErr w:type="gramStart"/>
      <w:r w:rsidRPr="7E9731E1">
        <w:t>SUBSTRING(</w:t>
      </w:r>
      <w:proofErr w:type="spellStart"/>
      <w:proofErr w:type="gramEnd"/>
      <w:r w:rsidRPr="7E9731E1">
        <w:t>NodeDesc</w:t>
      </w:r>
      <w:proofErr w:type="spellEnd"/>
      <w:r w:rsidRPr="7E9731E1">
        <w:t xml:space="preserve"> FROM 2 FOR 1) = ' ' AND SUBSTRING(</w:t>
      </w:r>
      <w:proofErr w:type="spellStart"/>
      <w:r w:rsidRPr="7E9731E1">
        <w:t>NodeDesc</w:t>
      </w:r>
      <w:proofErr w:type="spellEnd"/>
      <w:r w:rsidRPr="7E9731E1">
        <w:t xml:space="preserve"> FROM 6 FOR 1) = ' ' AND </w:t>
      </w:r>
      <w:proofErr w:type="spellStart"/>
      <w:r w:rsidRPr="7E9731E1">
        <w:t>NodeDesc</w:t>
      </w:r>
      <w:proofErr w:type="spellEnd"/>
      <w:r w:rsidRPr="7E9731E1">
        <w:t xml:space="preserve"> NOT LIKE '%+1%'</w:t>
      </w:r>
    </w:p>
    <w:p w14:paraId="4D3DAC07" w14:textId="29EE05A0" w:rsidR="7E9731E1" w:rsidRDefault="7E9731E1" w:rsidP="7E9731E1">
      <w:pPr>
        <w:numPr>
          <w:ilvl w:val="1"/>
          <w:numId w:val="6"/>
        </w:numPr>
      </w:pPr>
      <w:r w:rsidRPr="7E9731E1">
        <w:t>(</w:t>
      </w:r>
      <w:r w:rsidR="00CE16CD">
        <w:t>15</w:t>
      </w:r>
      <w:r w:rsidRPr="7E9731E1">
        <w:t xml:space="preserve">) Easy, first three TWN_LR codes are different, so this scenario </w:t>
      </w:r>
      <w:r w:rsidR="001A6388">
        <w:t xml:space="preserve">sticks to the </w:t>
      </w:r>
      <w:r w:rsidRPr="7E9731E1">
        <w:t xml:space="preserve">Major-Major-Minor- AADT sorting rules </w:t>
      </w:r>
      <w:proofErr w:type="gramStart"/>
      <w:r w:rsidR="00F179AF">
        <w:rPr>
          <w:i/>
        </w:rPr>
        <w:t>as long as</w:t>
      </w:r>
      <w:proofErr w:type="gramEnd"/>
      <w:r w:rsidR="00F179AF">
        <w:t xml:space="preserve"> </w:t>
      </w:r>
      <w:r w:rsidRPr="7E9731E1">
        <w:t xml:space="preserve">Angle_1_2 </w:t>
      </w:r>
      <w:r w:rsidR="00F179AF">
        <w:t xml:space="preserve">is close to </w:t>
      </w:r>
      <w:r w:rsidRPr="7E9731E1">
        <w:t>180</w:t>
      </w:r>
      <w:r w:rsidR="00F179AF">
        <w:t xml:space="preserve"> degrees, or at least significantly larger than both the other angles</w:t>
      </w:r>
      <w:r w:rsidRPr="7E9731E1">
        <w:t>.</w:t>
      </w:r>
      <w:r w:rsidR="00F179AF">
        <w:t xml:space="preserve"> (</w:t>
      </w:r>
      <w:r w:rsidR="00EF09F0">
        <w:t>So far, all the three-leg intersections in this group are like this, and 2/4 of the four-leg intersections are).</w:t>
      </w:r>
    </w:p>
    <w:p w14:paraId="13A3502C" w14:textId="1BECE12B" w:rsidR="7E9731E1" w:rsidRDefault="7E9731E1" w:rsidP="7E9731E1">
      <w:pPr>
        <w:numPr>
          <w:ilvl w:val="0"/>
          <w:numId w:val="6"/>
        </w:numPr>
      </w:pPr>
      <w:proofErr w:type="spellStart"/>
      <w:r w:rsidRPr="7E9731E1">
        <w:t>NodeLegCount</w:t>
      </w:r>
      <w:proofErr w:type="spellEnd"/>
      <w:r w:rsidRPr="7E9731E1">
        <w:t xml:space="preserve"> IN (3,4) AND </w:t>
      </w:r>
      <w:proofErr w:type="spellStart"/>
      <w:r w:rsidRPr="7E9731E1">
        <w:t>NotAtGrade</w:t>
      </w:r>
      <w:proofErr w:type="spellEnd"/>
      <w:r w:rsidRPr="7E9731E1">
        <w:t xml:space="preserve"> = 0 AND </w:t>
      </w:r>
      <w:proofErr w:type="spellStart"/>
      <w:r w:rsidRPr="7E9731E1">
        <w:t>SecFlag</w:t>
      </w:r>
      <w:proofErr w:type="spellEnd"/>
      <w:r w:rsidRPr="7E9731E1">
        <w:t xml:space="preserve"> = 0 AND </w:t>
      </w:r>
      <w:proofErr w:type="spellStart"/>
      <w:r w:rsidRPr="7E9731E1">
        <w:t>AADT_NullCount</w:t>
      </w:r>
      <w:proofErr w:type="spellEnd"/>
      <w:r w:rsidRPr="7E9731E1">
        <w:t xml:space="preserve"> = 0 AND </w:t>
      </w:r>
      <w:proofErr w:type="gramStart"/>
      <w:r w:rsidRPr="7E9731E1">
        <w:t>SUBSTRING(</w:t>
      </w:r>
      <w:proofErr w:type="spellStart"/>
      <w:proofErr w:type="gramEnd"/>
      <w:r w:rsidRPr="7E9731E1">
        <w:t>NodeDesc</w:t>
      </w:r>
      <w:proofErr w:type="spellEnd"/>
      <w:r w:rsidRPr="7E9731E1">
        <w:t xml:space="preserve"> FROM 2 FOR 1) = ' ' AND SUBSTRING(</w:t>
      </w:r>
      <w:proofErr w:type="spellStart"/>
      <w:r w:rsidRPr="7E9731E1">
        <w:t>NodeDesc</w:t>
      </w:r>
      <w:proofErr w:type="spellEnd"/>
      <w:r w:rsidRPr="7E9731E1">
        <w:t xml:space="preserve"> FROM 6 FOR 1) = ' ' AND </w:t>
      </w:r>
      <w:proofErr w:type="spellStart"/>
      <w:r w:rsidRPr="7E9731E1">
        <w:t>NodeDesc</w:t>
      </w:r>
      <w:proofErr w:type="spellEnd"/>
      <w:r w:rsidRPr="7E9731E1">
        <w:t xml:space="preserve"> LIKE '%+1%'</w:t>
      </w:r>
    </w:p>
    <w:p w14:paraId="0CBED4A9" w14:textId="25237076" w:rsidR="009221E2" w:rsidRDefault="009221E2" w:rsidP="00EB052B">
      <w:pPr>
        <w:numPr>
          <w:ilvl w:val="1"/>
          <w:numId w:val="6"/>
        </w:numPr>
      </w:pPr>
      <w:r>
        <w:t xml:space="preserve">Either the second leg </w:t>
      </w:r>
      <w:r w:rsidR="00C627CE">
        <w:t xml:space="preserve">of the first TWN_LR </w:t>
      </w:r>
      <w:r>
        <w:t>has a lower volume</w:t>
      </w:r>
      <w:r w:rsidR="00C627CE">
        <w:t xml:space="preserve"> and continues straight through the intersection (less complicated), or the </w:t>
      </w:r>
    </w:p>
    <w:p w14:paraId="1D0523DF" w14:textId="47B54B84" w:rsidR="009221E2" w:rsidRDefault="00D319BE" w:rsidP="00EB052B">
      <w:pPr>
        <w:numPr>
          <w:ilvl w:val="1"/>
          <w:numId w:val="6"/>
        </w:numPr>
      </w:pPr>
      <w:r>
        <w:t xml:space="preserve">(9) Four-leg intersections – if Angle_1_2 and Angle_3_4 are both about 180, </w:t>
      </w:r>
      <w:r w:rsidR="00CD1653">
        <w:t>legs are</w:t>
      </w:r>
      <w:r>
        <w:t xml:space="preserve"> Major-Major-Minor-Minor (1, 2, 3, 4) and </w:t>
      </w:r>
      <w:r w:rsidR="00CD1653">
        <w:t>the first</w:t>
      </w:r>
      <w:r>
        <w:t xml:space="preserve"> TWN_LR</w:t>
      </w:r>
      <w:r w:rsidR="00CD1653">
        <w:t xml:space="preserve"> has a</w:t>
      </w:r>
      <w:r>
        <w:t xml:space="preserve"> turn maneuver (the +1 indicates the second leg of the </w:t>
      </w:r>
      <w:r w:rsidR="009221E2">
        <w:t xml:space="preserve">first TWN_LR was not </w:t>
      </w:r>
      <w:r w:rsidR="00CD1653">
        <w:t xml:space="preserve">the </w:t>
      </w:r>
      <w:r w:rsidR="009221E2">
        <w:t>second highest AADT</w:t>
      </w:r>
      <w:r w:rsidR="00CD1653">
        <w:t>,</w:t>
      </w:r>
      <w:r w:rsidR="009221E2">
        <w:t xml:space="preserve"> and not at 180 </w:t>
      </w:r>
      <w:proofErr w:type="spellStart"/>
      <w:r w:rsidR="009221E2">
        <w:t>deg</w:t>
      </w:r>
      <w:proofErr w:type="spellEnd"/>
      <w:r w:rsidR="00CD1653">
        <w:t xml:space="preserve"> indicates it wasn’t straight through</w:t>
      </w:r>
      <w:r w:rsidR="009221E2">
        <w:t>)</w:t>
      </w:r>
      <w:r>
        <w:t xml:space="preserve">. </w:t>
      </w:r>
    </w:p>
    <w:p w14:paraId="1607F90F" w14:textId="734AF0CF" w:rsidR="00CD1ECB" w:rsidRDefault="00D319BE" w:rsidP="00EB052B">
      <w:pPr>
        <w:numPr>
          <w:ilvl w:val="1"/>
          <w:numId w:val="6"/>
        </w:numPr>
      </w:pPr>
      <w:r>
        <w:t xml:space="preserve">If Angle_1_3 and Angle_2_4 are both about 180 </w:t>
      </w:r>
      <w:proofErr w:type="spellStart"/>
      <w:r>
        <w:t>deg</w:t>
      </w:r>
      <w:proofErr w:type="spellEnd"/>
      <w:r>
        <w:t>, have Major-Minor-Major-Minor (1, 3, 2, 4)</w:t>
      </w:r>
    </w:p>
    <w:p w14:paraId="3BD73331" w14:textId="4C4C9750" w:rsidR="7E9731E1" w:rsidRDefault="00D319BE" w:rsidP="00EB052B">
      <w:pPr>
        <w:numPr>
          <w:ilvl w:val="1"/>
          <w:numId w:val="6"/>
        </w:numPr>
      </w:pPr>
      <w:r>
        <w:t>(</w:t>
      </w:r>
      <w:proofErr w:type="gramStart"/>
      <w:r>
        <w:t>84)Three</w:t>
      </w:r>
      <w:proofErr w:type="gramEnd"/>
      <w:r>
        <w:t>-leg intersections – If Angle_1_</w:t>
      </w:r>
      <w:r w:rsidR="00CD1653">
        <w:t xml:space="preserve">2 is close to 180 and Angle_1_3 is close to 90 </w:t>
      </w:r>
      <w:proofErr w:type="spellStart"/>
      <w:r w:rsidR="00CD1653">
        <w:t>deg</w:t>
      </w:r>
      <w:proofErr w:type="spellEnd"/>
      <w:r w:rsidR="00CD1653">
        <w:t xml:space="preserve">, have </w:t>
      </w:r>
      <w:r w:rsidR="7E9731E1" w:rsidRPr="7E9731E1">
        <w:t>Major-</w:t>
      </w:r>
      <w:r w:rsidR="009221E2">
        <w:t>Major-</w:t>
      </w:r>
      <w:r w:rsidR="7E9731E1" w:rsidRPr="7E9731E1">
        <w:t>Minor sorting</w:t>
      </w:r>
      <w:r w:rsidR="00CD1653">
        <w:t xml:space="preserve">, and the first TWN_LR has a turn maneuver with a decrease in traffic. Since both AADT and 180 </w:t>
      </w:r>
      <w:proofErr w:type="spellStart"/>
      <w:r w:rsidR="00CD1653">
        <w:t>deg</w:t>
      </w:r>
      <w:proofErr w:type="spellEnd"/>
      <w:r w:rsidR="00CD1653">
        <w:t xml:space="preserve"> angle of first two legs suggest </w:t>
      </w:r>
      <w:r w:rsidR="003B4FF0">
        <w:t>functional “thoroughness” different from TWN_LR codes, maybe less likely STOP control favors a different interpretation.</w:t>
      </w:r>
      <w:r w:rsidR="00CD1653">
        <w:t xml:space="preserve"> On the other hand, if another angle is about 180 </w:t>
      </w:r>
      <w:proofErr w:type="spellStart"/>
      <w:r w:rsidR="00CD1653">
        <w:t>deg</w:t>
      </w:r>
      <w:proofErr w:type="spellEnd"/>
      <w:r w:rsidR="00CD1653">
        <w:t xml:space="preserve">, </w:t>
      </w:r>
      <w:r w:rsidR="003B4FF0">
        <w:t>then things are weirder. Either base of T has highest count, or TWN_LR turns one way while traffic turns the other, all of which make defining Major/Minor more ambiguous if considering factors other than AADT and through-geometry.</w:t>
      </w:r>
    </w:p>
    <w:p w14:paraId="3155BF64" w14:textId="4478184E" w:rsidR="003B4FF0" w:rsidRDefault="003B4FF0" w:rsidP="00EB052B">
      <w:pPr>
        <w:numPr>
          <w:ilvl w:val="1"/>
          <w:numId w:val="6"/>
        </w:numPr>
      </w:pPr>
      <w:r>
        <w:t xml:space="preserve">If Angle_1_2 is close to 90 </w:t>
      </w:r>
      <w:proofErr w:type="spellStart"/>
      <w:r>
        <w:t>deg</w:t>
      </w:r>
      <w:proofErr w:type="spellEnd"/>
      <w:r>
        <w:t>, then there is more turning movement than through movement, so extra potential for muddy definitions of Major and Minor.</w:t>
      </w:r>
    </w:p>
    <w:p w14:paraId="7E712D5E" w14:textId="7110E7DC" w:rsidR="7E9731E1" w:rsidRDefault="00881A7F" w:rsidP="00EB052B">
      <w:pPr>
        <w:numPr>
          <w:ilvl w:val="0"/>
          <w:numId w:val="6"/>
        </w:numPr>
      </w:pPr>
      <w:proofErr w:type="spellStart"/>
      <w:r>
        <w:t>NodeLegCount</w:t>
      </w:r>
      <w:proofErr w:type="spellEnd"/>
      <w:r>
        <w:t xml:space="preserve"> &gt; 2 </w:t>
      </w:r>
      <w:r w:rsidR="00EB052B">
        <w:t xml:space="preserve">AND </w:t>
      </w:r>
      <w:proofErr w:type="spellStart"/>
      <w:r w:rsidR="00EB052B" w:rsidRPr="00EB052B">
        <w:t>AADT_NullCount</w:t>
      </w:r>
      <w:proofErr w:type="spellEnd"/>
      <w:r w:rsidR="00EB052B" w:rsidRPr="00EB052B">
        <w:t xml:space="preserve"> = 0 AND </w:t>
      </w:r>
      <w:proofErr w:type="spellStart"/>
      <w:r w:rsidR="00EB052B" w:rsidRPr="00EB052B">
        <w:t>NotAtGrade</w:t>
      </w:r>
      <w:proofErr w:type="spellEnd"/>
      <w:r w:rsidR="00EB052B" w:rsidRPr="00EB052B">
        <w:t xml:space="preserve"> = 0 AND </w:t>
      </w:r>
      <w:proofErr w:type="spellStart"/>
      <w:r w:rsidR="00EB052B" w:rsidRPr="00EB052B">
        <w:t>SecFlag</w:t>
      </w:r>
      <w:proofErr w:type="spellEnd"/>
      <w:r w:rsidR="00EB052B" w:rsidRPr="00EB052B">
        <w:t xml:space="preserve"> = 0 AND </w:t>
      </w:r>
      <w:proofErr w:type="spellStart"/>
      <w:r w:rsidR="00EB052B" w:rsidRPr="00EB052B">
        <w:t>AADT_NullCount</w:t>
      </w:r>
      <w:proofErr w:type="spellEnd"/>
      <w:r w:rsidR="00EB052B" w:rsidRPr="00EB052B">
        <w:t xml:space="preserve"> = 0</w:t>
      </w:r>
      <w:r w:rsidR="00EB052B">
        <w:t xml:space="preserve"> AND </w:t>
      </w:r>
      <w:proofErr w:type="spellStart"/>
      <w:r w:rsidR="00EB052B" w:rsidRPr="00EB052B">
        <w:t>MajorMinorTier</w:t>
      </w:r>
      <w:proofErr w:type="spellEnd"/>
      <w:r w:rsidR="00EB052B" w:rsidRPr="00EB052B">
        <w:t xml:space="preserve"> IS NULL</w:t>
      </w:r>
    </w:p>
    <w:p w14:paraId="309BD14B" w14:textId="09DB0584" w:rsidR="00EB052B" w:rsidRDefault="00EB052B" w:rsidP="00EB052B">
      <w:pPr>
        <w:numPr>
          <w:ilvl w:val="1"/>
          <w:numId w:val="6"/>
        </w:numPr>
      </w:pPr>
      <w:r>
        <w:t xml:space="preserve">(10) The remaining </w:t>
      </w:r>
      <w:proofErr w:type="spellStart"/>
      <w:r>
        <w:t>potentiall</w:t>
      </w:r>
      <w:proofErr w:type="spellEnd"/>
      <w:r>
        <w:t xml:space="preserve"> intersection nodes with AADT on all legs</w:t>
      </w:r>
    </w:p>
    <w:p w14:paraId="326F52F3" w14:textId="4999ABED" w:rsidR="00EB052B" w:rsidRDefault="00EB052B" w:rsidP="00EB052B">
      <w:pPr>
        <w:numPr>
          <w:ilvl w:val="1"/>
          <w:numId w:val="6"/>
        </w:numPr>
      </w:pPr>
      <w:r>
        <w:t>Major-Minor-Minor-Major</w:t>
      </w:r>
      <w:r w:rsidR="00600F8D">
        <w:t xml:space="preserve"> (1, 4, 2, 3) because Angle_1_4 about 180</w:t>
      </w:r>
    </w:p>
    <w:p w14:paraId="154BC2EA" w14:textId="131B70C7" w:rsidR="00F050EE" w:rsidRDefault="531721F2" w:rsidP="00E801A4">
      <w:pPr>
        <w:numPr>
          <w:ilvl w:val="0"/>
          <w:numId w:val="6"/>
        </w:numPr>
      </w:pPr>
      <w:proofErr w:type="spellStart"/>
      <w:r>
        <w:t>NodeLegCount</w:t>
      </w:r>
      <w:proofErr w:type="spellEnd"/>
      <w:r>
        <w:t xml:space="preserve"> = 4 AND </w:t>
      </w:r>
      <w:proofErr w:type="spellStart"/>
      <w:r>
        <w:t>NotAtGrade</w:t>
      </w:r>
      <w:proofErr w:type="spellEnd"/>
      <w:r>
        <w:t xml:space="preserve"> = 0 AND </w:t>
      </w:r>
      <w:proofErr w:type="spellStart"/>
      <w:r>
        <w:t>SecFlag</w:t>
      </w:r>
      <w:proofErr w:type="spellEnd"/>
      <w:r>
        <w:t xml:space="preserve"> = 0 AND </w:t>
      </w:r>
      <w:proofErr w:type="spellStart"/>
      <w:r>
        <w:t>AADT_NullCount</w:t>
      </w:r>
      <w:proofErr w:type="spellEnd"/>
      <w:r>
        <w:t xml:space="preserve"> = 1 AND </w:t>
      </w:r>
      <w:proofErr w:type="spellStart"/>
      <w:r>
        <w:t>SubCat</w:t>
      </w:r>
      <w:proofErr w:type="spellEnd"/>
      <w:r>
        <w:t xml:space="preserve"> &lt;&gt; 'mix' AND </w:t>
      </w:r>
      <w:proofErr w:type="gramStart"/>
      <w:r>
        <w:t>SUBSTRING(</w:t>
      </w:r>
      <w:proofErr w:type="spellStart"/>
      <w:proofErr w:type="gramEnd"/>
      <w:r>
        <w:t>NodeDesc</w:t>
      </w:r>
      <w:proofErr w:type="spellEnd"/>
      <w:r>
        <w:t xml:space="preserve"> FROM 2 FOR 1) &lt;&gt; ' '  </w:t>
      </w:r>
    </w:p>
    <w:p w14:paraId="53934EF5" w14:textId="3F78D950" w:rsidR="531721F2" w:rsidRDefault="531721F2" w:rsidP="531721F2">
      <w:pPr>
        <w:numPr>
          <w:ilvl w:val="1"/>
          <w:numId w:val="6"/>
        </w:numPr>
      </w:pPr>
      <w:r>
        <w:t xml:space="preserve">(105) Need complex review. This scenario is straight forward as long as either Angle_1_2 or Angle_1_3 is close to 180, then there is a clear Major route, and the Minor approaches are the remaining two legs (1, 2, 3, 4) or (1, 3, 2, 4) as long as </w:t>
      </w:r>
      <w:r>
        <w:lastRenderedPageBreak/>
        <w:t>the angle between the Minor approaches is greater than the angle between Major and Minor approaches.</w:t>
      </w:r>
    </w:p>
    <w:p w14:paraId="100DE3C0" w14:textId="77777777" w:rsidR="00893F11" w:rsidRDefault="00893F11" w:rsidP="00893F11">
      <w:pPr>
        <w:numPr>
          <w:ilvl w:val="0"/>
          <w:numId w:val="6"/>
        </w:numPr>
      </w:pPr>
      <w:proofErr w:type="spellStart"/>
      <w:r w:rsidRPr="00893F11">
        <w:t>NodeLegCount</w:t>
      </w:r>
      <w:proofErr w:type="spellEnd"/>
      <w:r w:rsidRPr="00893F11">
        <w:t xml:space="preserve"> = 4 AND </w:t>
      </w:r>
      <w:proofErr w:type="spellStart"/>
      <w:r w:rsidRPr="00893F11">
        <w:t>NotAtGrade</w:t>
      </w:r>
      <w:proofErr w:type="spellEnd"/>
      <w:r w:rsidRPr="00893F11">
        <w:t xml:space="preserve"> = 0 AND </w:t>
      </w:r>
      <w:proofErr w:type="spellStart"/>
      <w:r w:rsidRPr="00893F11">
        <w:t>SecFlag</w:t>
      </w:r>
      <w:proofErr w:type="spellEnd"/>
      <w:r w:rsidRPr="00893F11">
        <w:t xml:space="preserve"> = 0 AND </w:t>
      </w:r>
      <w:proofErr w:type="spellStart"/>
      <w:r w:rsidRPr="00893F11">
        <w:t>AADT_NullCount</w:t>
      </w:r>
      <w:proofErr w:type="spellEnd"/>
      <w:r w:rsidRPr="00893F11">
        <w:t xml:space="preserve"> = 2 AND </w:t>
      </w:r>
      <w:proofErr w:type="spellStart"/>
      <w:r w:rsidRPr="00893F11">
        <w:t>SubCat</w:t>
      </w:r>
      <w:proofErr w:type="spellEnd"/>
      <w:r w:rsidRPr="00893F11">
        <w:t xml:space="preserve"> NOT IN ('mix', '</w:t>
      </w:r>
      <w:proofErr w:type="spellStart"/>
      <w:r w:rsidRPr="00893F11">
        <w:t>mixP</w:t>
      </w:r>
      <w:proofErr w:type="spellEnd"/>
      <w:r w:rsidRPr="00893F11">
        <w:t>', '</w:t>
      </w:r>
      <w:proofErr w:type="spellStart"/>
      <w:r w:rsidRPr="00893F11">
        <w:t>aotclass</w:t>
      </w:r>
      <w:proofErr w:type="spellEnd"/>
      <w:r w:rsidRPr="00893F11">
        <w:t>', '</w:t>
      </w:r>
      <w:proofErr w:type="spellStart"/>
      <w:r w:rsidRPr="00893F11">
        <w:t>aotclassP</w:t>
      </w:r>
      <w:proofErr w:type="spellEnd"/>
      <w:r w:rsidRPr="00893F11">
        <w:t xml:space="preserve">') AND </w:t>
      </w:r>
      <w:proofErr w:type="gramStart"/>
      <w:r w:rsidRPr="00893F11">
        <w:t>SUBSTRING(</w:t>
      </w:r>
      <w:proofErr w:type="spellStart"/>
      <w:proofErr w:type="gramEnd"/>
      <w:r w:rsidRPr="00893F11">
        <w:t>NodeDesc</w:t>
      </w:r>
      <w:proofErr w:type="spellEnd"/>
      <w:r w:rsidRPr="00893F11">
        <w:t xml:space="preserve"> FROM 2 FOR 1) &lt;&gt; ' ' AND </w:t>
      </w:r>
      <w:proofErr w:type="spellStart"/>
      <w:r w:rsidRPr="00893F11">
        <w:t>NodeDesc</w:t>
      </w:r>
      <w:proofErr w:type="spellEnd"/>
      <w:r w:rsidRPr="00893F11">
        <w:t xml:space="preserve"> NOT LIKE '%F%' AND </w:t>
      </w:r>
      <w:proofErr w:type="spellStart"/>
      <w:r w:rsidRPr="00893F11">
        <w:t>NodeDesc</w:t>
      </w:r>
      <w:proofErr w:type="spellEnd"/>
      <w:r w:rsidRPr="00893F11">
        <w:t xml:space="preserve"> NOT LIKE '%a%' AND </w:t>
      </w:r>
      <w:proofErr w:type="spellStart"/>
      <w:r w:rsidRPr="00893F11">
        <w:t>TWNLR_Count</w:t>
      </w:r>
      <w:proofErr w:type="spellEnd"/>
      <w:r w:rsidRPr="00893F11">
        <w:t xml:space="preserve"> = 2 </w:t>
      </w:r>
    </w:p>
    <w:p w14:paraId="20BAAF62" w14:textId="3B2C656F" w:rsidR="00BC5EFC" w:rsidRDefault="531721F2" w:rsidP="00893F11">
      <w:pPr>
        <w:numPr>
          <w:ilvl w:val="1"/>
          <w:numId w:val="6"/>
        </w:numPr>
      </w:pPr>
      <w:r>
        <w:t>(1</w:t>
      </w:r>
      <w:r w:rsidR="009B2397">
        <w:t>58</w:t>
      </w:r>
      <w:r>
        <w:t xml:space="preserve">) </w:t>
      </w:r>
      <w:r w:rsidR="00893F11">
        <w:t xml:space="preserve">Crossroads where at least one route has FUNCL NOT IN (1-6), allowing for the minor route to be local or otherwise (without AADT value). </w:t>
      </w:r>
      <w:r>
        <w:t xml:space="preserve">Fed Aid route and local through road. Only one case where Angle_3_4 isn't </w:t>
      </w:r>
      <w:proofErr w:type="gramStart"/>
      <w:r>
        <w:t>180, but</w:t>
      </w:r>
      <w:proofErr w:type="gramEnd"/>
      <w:r>
        <w:t xml:space="preserve"> seems ok. </w:t>
      </w:r>
    </w:p>
    <w:p w14:paraId="27679057" w14:textId="470305E7" w:rsidR="00BC5EFC" w:rsidRDefault="531721F2" w:rsidP="006B6279">
      <w:pPr>
        <w:numPr>
          <w:ilvl w:val="0"/>
          <w:numId w:val="6"/>
        </w:numPr>
      </w:pPr>
      <w:proofErr w:type="spellStart"/>
      <w:r>
        <w:t>NodeLegCount</w:t>
      </w:r>
      <w:proofErr w:type="spellEnd"/>
      <w:r>
        <w:t xml:space="preserve"> = 3 AND </w:t>
      </w:r>
      <w:proofErr w:type="spellStart"/>
      <w:r>
        <w:t>NotAtGrade</w:t>
      </w:r>
      <w:proofErr w:type="spellEnd"/>
      <w:r>
        <w:t xml:space="preserve"> = 0 AND </w:t>
      </w:r>
      <w:proofErr w:type="spellStart"/>
      <w:r>
        <w:t>SecFlag</w:t>
      </w:r>
      <w:proofErr w:type="spellEnd"/>
      <w:r>
        <w:t xml:space="preserve"> = 0 AND </w:t>
      </w:r>
      <w:proofErr w:type="spellStart"/>
      <w:r>
        <w:t>AADT_NullCount</w:t>
      </w:r>
      <w:proofErr w:type="spellEnd"/>
      <w:r>
        <w:t xml:space="preserve"> = 1 AND </w:t>
      </w:r>
      <w:proofErr w:type="spellStart"/>
      <w:r>
        <w:t>SubCat</w:t>
      </w:r>
      <w:proofErr w:type="spellEnd"/>
      <w:r>
        <w:t xml:space="preserve"> &lt;&gt; 'mix' AND </w:t>
      </w:r>
      <w:proofErr w:type="gramStart"/>
      <w:r>
        <w:t>SUBSTRING(</w:t>
      </w:r>
      <w:proofErr w:type="spellStart"/>
      <w:proofErr w:type="gramEnd"/>
      <w:r>
        <w:t>NodeDesc</w:t>
      </w:r>
      <w:proofErr w:type="spellEnd"/>
      <w:r>
        <w:t xml:space="preserve"> FROM 2 FOR 1) &lt;&gt; ' ' AND Angle_1_2 &gt; 170 AND </w:t>
      </w:r>
      <w:proofErr w:type="spellStart"/>
      <w:r>
        <w:t>NodeMinAngle</w:t>
      </w:r>
      <w:proofErr w:type="spellEnd"/>
      <w:r>
        <w:t xml:space="preserve"> &gt; 60 AND Complex = 0</w:t>
      </w:r>
    </w:p>
    <w:p w14:paraId="0B0BBA23" w14:textId="1C73C8B9" w:rsidR="006B6279" w:rsidRDefault="531721F2" w:rsidP="531721F2">
      <w:pPr>
        <w:pStyle w:val="ListParagraph"/>
        <w:numPr>
          <w:ilvl w:val="1"/>
          <w:numId w:val="6"/>
        </w:numPr>
      </w:pPr>
      <w:r>
        <w:t xml:space="preserve">(6822 with complex and all angles, 5428 restricting angles, and 3772 eliminating potentially complex intersections too) Single </w:t>
      </w:r>
      <w:proofErr w:type="spellStart"/>
      <w:r>
        <w:t>FedAid</w:t>
      </w:r>
      <w:proofErr w:type="spellEnd"/>
      <w:r>
        <w:t xml:space="preserve"> route with intersected by a local road...assuming the intersection is simple. Unless a complex node in this category is a principal node, it's minor route is unlikely to be the intersection's minor </w:t>
      </w:r>
      <w:proofErr w:type="gramStart"/>
      <w:r>
        <w:t>route,  Note</w:t>
      </w:r>
      <w:proofErr w:type="gramEnd"/>
      <w:r>
        <w:t>: There has been essentially no complex review Clear Major/Minor assigning with angle restrictions. What about the other cases?</w:t>
      </w:r>
    </w:p>
    <w:p w14:paraId="7C6AEF6B" w14:textId="04C4A756" w:rsidR="531721F2" w:rsidRDefault="531721F2" w:rsidP="531721F2">
      <w:pPr>
        <w:numPr>
          <w:ilvl w:val="1"/>
          <w:numId w:val="6"/>
        </w:numPr>
      </w:pPr>
      <w:r>
        <w:t xml:space="preserve">One angle close to 180 degrees, the other two </w:t>
      </w:r>
    </w:p>
    <w:p w14:paraId="19EC438B" w14:textId="7261589E" w:rsidR="006B6279" w:rsidRDefault="531721F2" w:rsidP="006B6279">
      <w:pPr>
        <w:numPr>
          <w:ilvl w:val="0"/>
          <w:numId w:val="6"/>
        </w:numPr>
      </w:pPr>
      <w:proofErr w:type="spellStart"/>
      <w:r>
        <w:t>NodeLegCount</w:t>
      </w:r>
      <w:proofErr w:type="spellEnd"/>
      <w:r>
        <w:t xml:space="preserve"> = 3 AND </w:t>
      </w:r>
      <w:proofErr w:type="spellStart"/>
      <w:r>
        <w:t>NotAtGrade</w:t>
      </w:r>
      <w:proofErr w:type="spellEnd"/>
      <w:r>
        <w:t xml:space="preserve"> = 0 AND </w:t>
      </w:r>
      <w:proofErr w:type="spellStart"/>
      <w:r>
        <w:t>SecFlag</w:t>
      </w:r>
      <w:proofErr w:type="spellEnd"/>
      <w:r>
        <w:t xml:space="preserve"> = 0 AND </w:t>
      </w:r>
      <w:proofErr w:type="spellStart"/>
      <w:r>
        <w:t>AADT_NullCount</w:t>
      </w:r>
      <w:proofErr w:type="spellEnd"/>
      <w:r>
        <w:t xml:space="preserve"> = 1 AND </w:t>
      </w:r>
      <w:proofErr w:type="spellStart"/>
      <w:r>
        <w:t>SubCat</w:t>
      </w:r>
      <w:proofErr w:type="spellEnd"/>
      <w:r>
        <w:t xml:space="preserve"> &lt;&gt; 'mix' AND </w:t>
      </w:r>
      <w:proofErr w:type="gramStart"/>
      <w:r>
        <w:t>SUBSTRING(</w:t>
      </w:r>
      <w:proofErr w:type="spellStart"/>
      <w:proofErr w:type="gramEnd"/>
      <w:r>
        <w:t>NodeDesc</w:t>
      </w:r>
      <w:proofErr w:type="spellEnd"/>
      <w:r>
        <w:t xml:space="preserve"> FROM 2 FOR 1) &lt;&gt; ' ' AND ABS (90 - Angle_1_2) &lt; 15 AND Complex = 0</w:t>
      </w:r>
    </w:p>
    <w:p w14:paraId="0A8E19BA" w14:textId="21B95D6A" w:rsidR="531721F2" w:rsidRDefault="531721F2" w:rsidP="531721F2">
      <w:pPr>
        <w:pStyle w:val="ListParagraph"/>
        <w:numPr>
          <w:ilvl w:val="1"/>
          <w:numId w:val="6"/>
        </w:numPr>
      </w:pPr>
      <w:r>
        <w:t>(27) (41 restricting angles, and 27 eliminating potentially complex intersections too) Not reviewed</w:t>
      </w:r>
    </w:p>
    <w:p w14:paraId="33C3134B" w14:textId="7D4F9FC4" w:rsidR="531721F2" w:rsidRDefault="531721F2" w:rsidP="531721F2">
      <w:pPr>
        <w:pStyle w:val="ListParagraph"/>
        <w:numPr>
          <w:ilvl w:val="1"/>
          <w:numId w:val="6"/>
        </w:numPr>
      </w:pPr>
      <w:r>
        <w:t xml:space="preserve">Distinct subset that would be part of scenario 11 without angle restrictions. The </w:t>
      </w:r>
      <w:proofErr w:type="spellStart"/>
      <w:r>
        <w:t>FedAid</w:t>
      </w:r>
      <w:proofErr w:type="spellEnd"/>
      <w:r>
        <w:t xml:space="preserve"> route likely has a turning maneuver.  Chance of AADT errors if node not a </w:t>
      </w:r>
      <w:proofErr w:type="spellStart"/>
      <w:r>
        <w:t>Calpt</w:t>
      </w:r>
      <w:proofErr w:type="spellEnd"/>
    </w:p>
    <w:p w14:paraId="1E935EE1" w14:textId="5B51FEB2" w:rsidR="531721F2" w:rsidRDefault="531721F2" w:rsidP="531721F2">
      <w:pPr>
        <w:pStyle w:val="ListParagraph"/>
        <w:numPr>
          <w:ilvl w:val="1"/>
          <w:numId w:val="6"/>
        </w:numPr>
      </w:pPr>
      <w:r>
        <w:t xml:space="preserve">107/182 with these two angle </w:t>
      </w:r>
      <w:proofErr w:type="spellStart"/>
      <w:r>
        <w:t>secnarios</w:t>
      </w:r>
      <w:proofErr w:type="spellEnd"/>
      <w:r>
        <w:t xml:space="preserve"> </w:t>
      </w:r>
      <w:r w:rsidRPr="531721F2">
        <w:t xml:space="preserve">AND (Angle_1_3 &gt; 170 OR Angle_2_3 &gt; 170) </w:t>
      </w:r>
    </w:p>
    <w:p w14:paraId="1A73939D" w14:textId="6D052446" w:rsidR="531721F2" w:rsidRDefault="531721F2" w:rsidP="531721F2">
      <w:pPr>
        <w:pStyle w:val="ListParagraph"/>
        <w:numPr>
          <w:ilvl w:val="1"/>
          <w:numId w:val="6"/>
        </w:numPr>
      </w:pPr>
    </w:p>
    <w:p w14:paraId="5FE492E9" w14:textId="2C16A913" w:rsidR="006B6279" w:rsidRDefault="00DD2AE5" w:rsidP="00DD2AE5">
      <w:pPr>
        <w:numPr>
          <w:ilvl w:val="0"/>
          <w:numId w:val="6"/>
        </w:numPr>
      </w:pPr>
      <w:proofErr w:type="spellStart"/>
      <w:r w:rsidRPr="00DD2AE5">
        <w:t>NodeLegCount</w:t>
      </w:r>
      <w:proofErr w:type="spellEnd"/>
      <w:r w:rsidRPr="00DD2AE5">
        <w:t xml:space="preserve"> = 3 AND </w:t>
      </w:r>
      <w:proofErr w:type="spellStart"/>
      <w:r w:rsidRPr="00DD2AE5">
        <w:t>NotAtGrade</w:t>
      </w:r>
      <w:proofErr w:type="spellEnd"/>
      <w:r w:rsidRPr="00DD2AE5">
        <w:t xml:space="preserve"> = 0 AND </w:t>
      </w:r>
      <w:proofErr w:type="spellStart"/>
      <w:r w:rsidRPr="00DD2AE5">
        <w:t>SecFlag</w:t>
      </w:r>
      <w:proofErr w:type="spellEnd"/>
      <w:r w:rsidRPr="00DD2AE5">
        <w:t xml:space="preserve"> = 0 AND </w:t>
      </w:r>
      <w:proofErr w:type="spellStart"/>
      <w:r w:rsidRPr="00DD2AE5">
        <w:t>AADT_NullCount</w:t>
      </w:r>
      <w:proofErr w:type="spellEnd"/>
      <w:r w:rsidRPr="00DD2AE5">
        <w:t xml:space="preserve"> = 0 AND </w:t>
      </w:r>
      <w:proofErr w:type="gramStart"/>
      <w:r w:rsidRPr="00DD2AE5">
        <w:t>SUBSTRING(</w:t>
      </w:r>
      <w:proofErr w:type="spellStart"/>
      <w:proofErr w:type="gramEnd"/>
      <w:r w:rsidRPr="00DD2AE5">
        <w:t>NodeDesc</w:t>
      </w:r>
      <w:proofErr w:type="spellEnd"/>
      <w:r w:rsidRPr="00DD2AE5">
        <w:t xml:space="preserve"> FROM 2 FOR 1) &lt;&gt; ' ' AND Angle_1_2  &gt; 170 AND </w:t>
      </w:r>
      <w:proofErr w:type="spellStart"/>
      <w:r w:rsidRPr="00DD2AE5">
        <w:t>NodeMinAngle</w:t>
      </w:r>
      <w:proofErr w:type="spellEnd"/>
      <w:r w:rsidRPr="00DD2AE5">
        <w:t xml:space="preserve"> &lt;= 40</w:t>
      </w:r>
    </w:p>
    <w:p w14:paraId="301CECE8" w14:textId="77777777" w:rsidR="00B64AE0" w:rsidRDefault="00DD2AE5" w:rsidP="00B64AE0">
      <w:pPr>
        <w:numPr>
          <w:ilvl w:val="1"/>
          <w:numId w:val="6"/>
        </w:numPr>
      </w:pPr>
      <w:r>
        <w:t>(32</w:t>
      </w:r>
      <w:r w:rsidR="00B64AE0">
        <w:t xml:space="preserve">) </w:t>
      </w:r>
      <w:r>
        <w:t xml:space="preserve"> </w:t>
      </w:r>
      <w:r w:rsidR="00B64AE0">
        <w:t>Major-Major-Minor</w:t>
      </w:r>
    </w:p>
    <w:p w14:paraId="7C61150A" w14:textId="4922D058" w:rsidR="00DD2AE5" w:rsidRDefault="00DD2AE5" w:rsidP="00DD2AE5">
      <w:pPr>
        <w:numPr>
          <w:ilvl w:val="1"/>
          <w:numId w:val="6"/>
        </w:numPr>
      </w:pPr>
      <w:r>
        <w:t xml:space="preserve">including complex and potentially complex) Same as scenario 2 above, but with more extreme Minor approach angle (&lt; 40 </w:t>
      </w:r>
      <w:proofErr w:type="spellStart"/>
      <w:r>
        <w:t>deg</w:t>
      </w:r>
      <w:proofErr w:type="spellEnd"/>
      <w:r>
        <w:t>)</w:t>
      </w:r>
      <w:r w:rsidR="007D2D0E">
        <w:t xml:space="preserve">. </w:t>
      </w:r>
      <w:r>
        <w:t xml:space="preserve">Major and Minor approaches likely identified reliably for simple intersections </w:t>
      </w:r>
      <w:proofErr w:type="gramStart"/>
      <w:r>
        <w:t>as long as</w:t>
      </w:r>
      <w:proofErr w:type="gramEnd"/>
      <w:r>
        <w:t xml:space="preserve"> Safety Analyst doesn’t need to be accommodated. Complex intersections need review.</w:t>
      </w:r>
    </w:p>
    <w:p w14:paraId="791298E0" w14:textId="3F48BD16" w:rsidR="004F4CF3" w:rsidRDefault="00146FA2" w:rsidP="00DD2AE5">
      <w:pPr>
        <w:numPr>
          <w:ilvl w:val="1"/>
          <w:numId w:val="6"/>
        </w:numPr>
      </w:pPr>
      <w:r>
        <w:t xml:space="preserve">The constraint on Angle_1_2 helps ensure that both legs should be categorized as Major, even though the minor approach can potentially more directly line up across from one of the Major approaches. That small leeway in straightness of the Major route and skewness of the Minor route can make this seem like a mild version of scenario 3. </w:t>
      </w:r>
    </w:p>
    <w:p w14:paraId="64FBD491" w14:textId="56E32088" w:rsidR="00DD2AE5" w:rsidRDefault="00DD2AE5" w:rsidP="005A7511">
      <w:pPr>
        <w:numPr>
          <w:ilvl w:val="0"/>
          <w:numId w:val="6"/>
        </w:numPr>
      </w:pPr>
      <w:proofErr w:type="spellStart"/>
      <w:r w:rsidRPr="00DD2AE5">
        <w:t>NodeLegCount</w:t>
      </w:r>
      <w:proofErr w:type="spellEnd"/>
      <w:r w:rsidRPr="00DD2AE5">
        <w:t xml:space="preserve"> = 3 AND </w:t>
      </w:r>
      <w:proofErr w:type="spellStart"/>
      <w:r w:rsidRPr="00DD2AE5">
        <w:t>NotAtGrade</w:t>
      </w:r>
      <w:proofErr w:type="spellEnd"/>
      <w:r w:rsidRPr="00DD2AE5">
        <w:t xml:space="preserve"> = 0 AND </w:t>
      </w:r>
      <w:proofErr w:type="spellStart"/>
      <w:r w:rsidRPr="00DD2AE5">
        <w:t>SecFlag</w:t>
      </w:r>
      <w:proofErr w:type="spellEnd"/>
      <w:r w:rsidRPr="00DD2AE5">
        <w:t xml:space="preserve"> = 0 AND </w:t>
      </w:r>
      <w:proofErr w:type="spellStart"/>
      <w:r w:rsidRPr="00DD2AE5">
        <w:t>AADT_NullCount</w:t>
      </w:r>
      <w:proofErr w:type="spellEnd"/>
      <w:r w:rsidRPr="00DD2AE5">
        <w:t xml:space="preserve"> = 0 AND </w:t>
      </w:r>
      <w:proofErr w:type="gramStart"/>
      <w:r w:rsidRPr="00DD2AE5">
        <w:t>SUBSTRING(</w:t>
      </w:r>
      <w:proofErr w:type="spellStart"/>
      <w:proofErr w:type="gramEnd"/>
      <w:r w:rsidRPr="00DD2AE5">
        <w:t>NodeDesc</w:t>
      </w:r>
      <w:proofErr w:type="spellEnd"/>
      <w:r w:rsidRPr="00DD2AE5">
        <w:t xml:space="preserve"> FROM 2 FOR 1) &lt;&gt; ' ' AND Angle_1_2  &lt; 17</w:t>
      </w:r>
      <w:r w:rsidR="00C467E9">
        <w:t>1</w:t>
      </w:r>
      <w:r w:rsidRPr="00DD2AE5">
        <w:t xml:space="preserve"> </w:t>
      </w:r>
      <w:r w:rsidR="005A7511">
        <w:t xml:space="preserve">AND </w:t>
      </w:r>
      <w:r w:rsidR="005A7511" w:rsidRPr="005A7511">
        <w:t>Angle_1_2 &gt; Angle_1_3 AND Angle_1_2 &gt; Angle_2_3</w:t>
      </w:r>
    </w:p>
    <w:p w14:paraId="437ED6B3" w14:textId="268A2810" w:rsidR="00B64AE0" w:rsidRDefault="00C467E9" w:rsidP="00B64AE0">
      <w:pPr>
        <w:numPr>
          <w:ilvl w:val="1"/>
          <w:numId w:val="6"/>
        </w:numPr>
      </w:pPr>
      <w:r>
        <w:lastRenderedPageBreak/>
        <w:t>(3</w:t>
      </w:r>
      <w:r w:rsidR="005A7511">
        <w:t>2</w:t>
      </w:r>
      <w:r>
        <w:t xml:space="preserve">) </w:t>
      </w:r>
      <w:r w:rsidR="00B64AE0">
        <w:t>Major-Major-Minor</w:t>
      </w:r>
      <w:r w:rsidR="00B64AE0">
        <w:t xml:space="preserve"> (1, 2, 3)</w:t>
      </w:r>
    </w:p>
    <w:p w14:paraId="5AE91F06" w14:textId="4CA7268D" w:rsidR="00C467E9" w:rsidRDefault="00C467E9" w:rsidP="00C467E9">
      <w:pPr>
        <w:numPr>
          <w:ilvl w:val="1"/>
          <w:numId w:val="6"/>
        </w:numPr>
      </w:pPr>
      <w:r>
        <w:t>Same as scenarios 2 and 1</w:t>
      </w:r>
      <w:r w:rsidR="005A7511">
        <w:t>3</w:t>
      </w:r>
      <w:r>
        <w:t xml:space="preserve"> above, without restricting the “Major” route to </w:t>
      </w:r>
      <w:r w:rsidR="004F4CF3">
        <w:t>close to</w:t>
      </w:r>
      <w:r>
        <w:t xml:space="preserve"> 180 deg</w:t>
      </w:r>
      <w:r w:rsidR="004F4CF3">
        <w:t>ree</w:t>
      </w:r>
      <w:r>
        <w:t xml:space="preserve"> angle</w:t>
      </w:r>
      <w:r w:rsidR="005A7511">
        <w:t>, but still making sure that angle between the Major approaches is greater than the angle between the Minor approach and either of the Major approaches (which might make it more appropriate</w:t>
      </w:r>
      <w:r w:rsidR="00887375">
        <w:t xml:space="preserve"> to switch one Major approach to Minor, depending on best handling for Safety Analyst.</w:t>
      </w:r>
      <w:r w:rsidR="005A7511">
        <w:t xml:space="preserve"> </w:t>
      </w:r>
    </w:p>
    <w:p w14:paraId="10D906BC" w14:textId="52C27EA0" w:rsidR="009E6C7B" w:rsidRDefault="00BA6EB4" w:rsidP="00BA6EB4">
      <w:pPr>
        <w:numPr>
          <w:ilvl w:val="0"/>
          <w:numId w:val="6"/>
        </w:numPr>
      </w:pPr>
      <w:proofErr w:type="spellStart"/>
      <w:r w:rsidRPr="00BA6EB4">
        <w:t>NodeLegCount</w:t>
      </w:r>
      <w:proofErr w:type="spellEnd"/>
      <w:r w:rsidRPr="00BA6EB4">
        <w:t xml:space="preserve"> = 4 AND </w:t>
      </w:r>
      <w:proofErr w:type="spellStart"/>
      <w:r w:rsidRPr="00BA6EB4">
        <w:t>NotAtGrade</w:t>
      </w:r>
      <w:proofErr w:type="spellEnd"/>
      <w:r w:rsidRPr="00BA6EB4">
        <w:t xml:space="preserve"> = 0 AND </w:t>
      </w:r>
      <w:proofErr w:type="spellStart"/>
      <w:r w:rsidRPr="00BA6EB4">
        <w:t>SecFlag</w:t>
      </w:r>
      <w:proofErr w:type="spellEnd"/>
      <w:r w:rsidRPr="00BA6EB4">
        <w:t xml:space="preserve"> = 0 AND </w:t>
      </w:r>
      <w:proofErr w:type="spellStart"/>
      <w:r w:rsidRPr="00BA6EB4">
        <w:t>TWNLR_Count</w:t>
      </w:r>
      <w:proofErr w:type="spellEnd"/>
      <w:r w:rsidRPr="00BA6EB4">
        <w:t xml:space="preserve"> = 2 AND </w:t>
      </w:r>
      <w:proofErr w:type="spellStart"/>
      <w:r w:rsidRPr="00BA6EB4">
        <w:t>NodeDesc</w:t>
      </w:r>
      <w:proofErr w:type="spellEnd"/>
      <w:r w:rsidRPr="00BA6EB4">
        <w:t xml:space="preserve"> NOT LIKE 'L%' AND </w:t>
      </w:r>
      <w:proofErr w:type="spellStart"/>
      <w:r w:rsidRPr="00BA6EB4">
        <w:t>NodeDesc</w:t>
      </w:r>
      <w:proofErr w:type="spellEnd"/>
      <w:r w:rsidRPr="00BA6EB4">
        <w:t xml:space="preserve"> NOT LIKE '%a%' AND </w:t>
      </w:r>
      <w:proofErr w:type="spellStart"/>
      <w:r w:rsidRPr="00BA6EB4">
        <w:t>NodeDesc</w:t>
      </w:r>
      <w:proofErr w:type="spellEnd"/>
      <w:r w:rsidRPr="00BA6EB4">
        <w:t xml:space="preserve"> NOT LIKE '%F%' AND </w:t>
      </w:r>
      <w:proofErr w:type="spellStart"/>
      <w:r w:rsidRPr="00BA6EB4">
        <w:t>SubCat</w:t>
      </w:r>
      <w:proofErr w:type="spellEnd"/>
      <w:r w:rsidRPr="00BA6EB4">
        <w:t xml:space="preserve"> NOT IN ('mix', '</w:t>
      </w:r>
      <w:proofErr w:type="spellStart"/>
      <w:r w:rsidRPr="00BA6EB4">
        <w:t>mixP</w:t>
      </w:r>
      <w:proofErr w:type="spellEnd"/>
      <w:r w:rsidRPr="00BA6EB4">
        <w:t>', '</w:t>
      </w:r>
      <w:proofErr w:type="spellStart"/>
      <w:r w:rsidRPr="00BA6EB4">
        <w:t>aotclass</w:t>
      </w:r>
      <w:proofErr w:type="spellEnd"/>
      <w:r w:rsidRPr="00BA6EB4">
        <w:t>', '</w:t>
      </w:r>
      <w:proofErr w:type="spellStart"/>
      <w:r w:rsidRPr="00BA6EB4">
        <w:t>aotclassP</w:t>
      </w:r>
      <w:proofErr w:type="spellEnd"/>
      <w:r w:rsidRPr="00BA6EB4">
        <w:t xml:space="preserve">') AND (Angle_1_2 &gt; 170) </w:t>
      </w:r>
      <w:r w:rsidR="00F566D6">
        <w:t xml:space="preserve">AND </w:t>
      </w:r>
      <w:proofErr w:type="spellStart"/>
      <w:r w:rsidR="00F566D6">
        <w:t>AADT_NullCount</w:t>
      </w:r>
      <w:proofErr w:type="spellEnd"/>
      <w:r w:rsidR="00F566D6">
        <w:t xml:space="preserve"> = 4 AND </w:t>
      </w:r>
      <w:proofErr w:type="spellStart"/>
      <w:r w:rsidR="00F566D6">
        <w:t>NodeDescFUNCL</w:t>
      </w:r>
      <w:proofErr w:type="spellEnd"/>
      <w:r w:rsidR="00F566D6">
        <w:t xml:space="preserve"> &lt;&gt; ‘6 6 6 6 ’</w:t>
      </w:r>
    </w:p>
    <w:p w14:paraId="66034CCC" w14:textId="3A4845BF" w:rsidR="00B64AE0" w:rsidRDefault="00BA6EB4" w:rsidP="00BA6EB4">
      <w:pPr>
        <w:numPr>
          <w:ilvl w:val="1"/>
          <w:numId w:val="6"/>
        </w:numPr>
      </w:pPr>
      <w:r>
        <w:t xml:space="preserve">(41) </w:t>
      </w:r>
      <w:r w:rsidR="00B64AE0">
        <w:t>Major-Major-Minor-Minor (1, 2, 3, 4)</w:t>
      </w:r>
    </w:p>
    <w:p w14:paraId="65D5AA44" w14:textId="6954FB97" w:rsidR="00517631" w:rsidRDefault="00BA6EB4" w:rsidP="00B64AE0">
      <w:pPr>
        <w:numPr>
          <w:ilvl w:val="1"/>
          <w:numId w:val="6"/>
        </w:numPr>
      </w:pPr>
      <w:r>
        <w:t xml:space="preserve">Crossroads where </w:t>
      </w:r>
      <w:r w:rsidR="00664E2E">
        <w:t>FUNCL differentiates between Major and Minor, in absence of AADT data</w:t>
      </w:r>
      <w:r w:rsidR="005B4C7B">
        <w:t xml:space="preserve"> for any approaches</w:t>
      </w:r>
    </w:p>
    <w:p w14:paraId="7C44C26B" w14:textId="6B041612" w:rsidR="00F566D6" w:rsidRDefault="00F566D6" w:rsidP="00B64AE0">
      <w:pPr>
        <w:numPr>
          <w:ilvl w:val="1"/>
          <w:numId w:val="6"/>
        </w:numPr>
      </w:pPr>
      <w:proofErr w:type="gramStart"/>
      <w:r>
        <w:t>Similar to</w:t>
      </w:r>
      <w:proofErr w:type="gramEnd"/>
      <w:r>
        <w:t xml:space="preserve"> scenarios 1, 10, except using FUNCL as proxy for AADT</w:t>
      </w:r>
    </w:p>
    <w:p w14:paraId="16CFA31B" w14:textId="08CDF163" w:rsidR="00F566D6" w:rsidRDefault="00F566D6" w:rsidP="00B64AE0">
      <w:pPr>
        <w:numPr>
          <w:ilvl w:val="1"/>
          <w:numId w:val="6"/>
        </w:numPr>
      </w:pPr>
      <w:r>
        <w:t>3 intersections have same FUNCL for all 4 legs, and were omitted from</w:t>
      </w:r>
      <w:r w:rsidR="00BB548C">
        <w:t xml:space="preserve"> this scenario</w:t>
      </w:r>
    </w:p>
    <w:p w14:paraId="6368F6E5" w14:textId="7C5FDEB2" w:rsidR="009E6C7B" w:rsidRDefault="00664E2E" w:rsidP="00664E2E">
      <w:pPr>
        <w:numPr>
          <w:ilvl w:val="0"/>
          <w:numId w:val="6"/>
        </w:numPr>
      </w:pPr>
      <w:proofErr w:type="spellStart"/>
      <w:r w:rsidRPr="00664E2E">
        <w:t>NodeLegCount</w:t>
      </w:r>
      <w:proofErr w:type="spellEnd"/>
      <w:r w:rsidRPr="00664E2E">
        <w:t xml:space="preserve"> =3 AND </w:t>
      </w:r>
      <w:proofErr w:type="spellStart"/>
      <w:r w:rsidRPr="00664E2E">
        <w:t>NotAtGrade</w:t>
      </w:r>
      <w:proofErr w:type="spellEnd"/>
      <w:r w:rsidRPr="00664E2E">
        <w:t xml:space="preserve"> = 0 AND </w:t>
      </w:r>
      <w:proofErr w:type="spellStart"/>
      <w:r w:rsidRPr="00664E2E">
        <w:t>SecFlag</w:t>
      </w:r>
      <w:proofErr w:type="spellEnd"/>
      <w:r w:rsidRPr="00664E2E">
        <w:t xml:space="preserve"> = 0 AND </w:t>
      </w:r>
      <w:proofErr w:type="spellStart"/>
      <w:r w:rsidRPr="00664E2E">
        <w:t>TWNLR_Count</w:t>
      </w:r>
      <w:proofErr w:type="spellEnd"/>
      <w:r w:rsidRPr="00664E2E">
        <w:t xml:space="preserve"> = 2 AND </w:t>
      </w:r>
      <w:proofErr w:type="spellStart"/>
      <w:r w:rsidRPr="00664E2E">
        <w:t>FedAidFlag</w:t>
      </w:r>
      <w:proofErr w:type="spellEnd"/>
      <w:r w:rsidRPr="00664E2E">
        <w:t xml:space="preserve"> = 1 AND </w:t>
      </w:r>
      <w:proofErr w:type="spellStart"/>
      <w:r w:rsidRPr="00664E2E">
        <w:t>NodeDesc</w:t>
      </w:r>
      <w:proofErr w:type="spellEnd"/>
      <w:r w:rsidRPr="00664E2E">
        <w:t xml:space="preserve"> NOT LIKE '%a%' AND </w:t>
      </w:r>
      <w:proofErr w:type="spellStart"/>
      <w:r w:rsidRPr="00664E2E">
        <w:t>NodeDesc</w:t>
      </w:r>
      <w:proofErr w:type="spellEnd"/>
      <w:r w:rsidRPr="00664E2E">
        <w:t xml:space="preserve"> NOT LIKE '%F%' AND </w:t>
      </w:r>
      <w:proofErr w:type="spellStart"/>
      <w:r w:rsidRPr="00664E2E">
        <w:t>NodeDesc</w:t>
      </w:r>
      <w:proofErr w:type="spellEnd"/>
      <w:r w:rsidRPr="00664E2E">
        <w:t xml:space="preserve"> NOT LIKE '</w:t>
      </w:r>
      <w:r w:rsidR="005B4C7B">
        <w:t>%r</w:t>
      </w:r>
      <w:r w:rsidRPr="00664E2E">
        <w:t xml:space="preserve">%' AND </w:t>
      </w:r>
      <w:proofErr w:type="spellStart"/>
      <w:r w:rsidRPr="00664E2E">
        <w:t>SubCat</w:t>
      </w:r>
      <w:proofErr w:type="spellEnd"/>
      <w:r w:rsidRPr="00664E2E">
        <w:t xml:space="preserve"> NOT IN ('mix', '</w:t>
      </w:r>
      <w:proofErr w:type="spellStart"/>
      <w:r w:rsidRPr="00664E2E">
        <w:t>mixP</w:t>
      </w:r>
      <w:proofErr w:type="spellEnd"/>
      <w:r w:rsidRPr="00664E2E">
        <w:t>', '</w:t>
      </w:r>
      <w:proofErr w:type="spellStart"/>
      <w:r w:rsidRPr="00664E2E">
        <w:t>aotclass</w:t>
      </w:r>
      <w:proofErr w:type="spellEnd"/>
      <w:r w:rsidRPr="00664E2E">
        <w:t>', '</w:t>
      </w:r>
      <w:proofErr w:type="spellStart"/>
      <w:r w:rsidRPr="00664E2E">
        <w:t>aotclassP</w:t>
      </w:r>
      <w:proofErr w:type="spellEnd"/>
      <w:r w:rsidRPr="00664E2E">
        <w:t xml:space="preserve">') AND (Angle_1_2 &gt; 170) AND </w:t>
      </w:r>
      <w:proofErr w:type="spellStart"/>
      <w:r w:rsidRPr="00664E2E">
        <w:t>NodeMinAngle</w:t>
      </w:r>
      <w:proofErr w:type="spellEnd"/>
      <w:r w:rsidRPr="00664E2E">
        <w:t xml:space="preserve"> &gt; 60 AND </w:t>
      </w:r>
      <w:proofErr w:type="spellStart"/>
      <w:r w:rsidRPr="00664E2E">
        <w:t>MajorMinorTier</w:t>
      </w:r>
      <w:proofErr w:type="spellEnd"/>
      <w:r w:rsidRPr="00664E2E">
        <w:t xml:space="preserve"> IS NULL</w:t>
      </w:r>
    </w:p>
    <w:p w14:paraId="02BE9EBF" w14:textId="0A07D2B3" w:rsidR="004044E0" w:rsidRDefault="005B4C7B" w:rsidP="005B4C7B">
      <w:pPr>
        <w:numPr>
          <w:ilvl w:val="1"/>
          <w:numId w:val="6"/>
        </w:numPr>
      </w:pPr>
      <w:r>
        <w:t>(802)</w:t>
      </w:r>
      <w:r w:rsidR="004044E0" w:rsidRPr="004044E0">
        <w:t xml:space="preserve"> </w:t>
      </w:r>
      <w:r w:rsidR="004044E0">
        <w:t>Major-Major-Minor (1, 2, 3)</w:t>
      </w:r>
    </w:p>
    <w:p w14:paraId="432A5DBD" w14:textId="6FA40772" w:rsidR="005B4C7B" w:rsidRDefault="005B4C7B" w:rsidP="005B4C7B">
      <w:pPr>
        <w:numPr>
          <w:ilvl w:val="1"/>
          <w:numId w:val="6"/>
        </w:numPr>
      </w:pPr>
      <w:r>
        <w:t>Three-leg intersections that are more T-like than Y-like (because of ~180 angle), but filtering out approaches, ramps, and potentially complex intersections</w:t>
      </w:r>
    </w:p>
    <w:p w14:paraId="057D92E5" w14:textId="647A9FF5" w:rsidR="0008561D" w:rsidRDefault="00F2577F" w:rsidP="00F2577F">
      <w:pPr>
        <w:numPr>
          <w:ilvl w:val="0"/>
          <w:numId w:val="6"/>
        </w:numPr>
      </w:pPr>
      <w:proofErr w:type="spellStart"/>
      <w:r w:rsidRPr="00F2577F">
        <w:t>NodeLegCount</w:t>
      </w:r>
      <w:proofErr w:type="spellEnd"/>
      <w:r w:rsidRPr="00F2577F">
        <w:t xml:space="preserve"> =3 AND </w:t>
      </w:r>
      <w:proofErr w:type="spellStart"/>
      <w:r w:rsidRPr="00F2577F">
        <w:t>NotAtGrade</w:t>
      </w:r>
      <w:proofErr w:type="spellEnd"/>
      <w:r w:rsidRPr="00F2577F">
        <w:t xml:space="preserve"> = 0 AND </w:t>
      </w:r>
      <w:proofErr w:type="spellStart"/>
      <w:r w:rsidRPr="00F2577F">
        <w:t>SecFlag</w:t>
      </w:r>
      <w:proofErr w:type="spellEnd"/>
      <w:r w:rsidRPr="00F2577F">
        <w:t xml:space="preserve"> = 0 AND </w:t>
      </w:r>
      <w:proofErr w:type="spellStart"/>
      <w:r w:rsidRPr="00F2577F">
        <w:t>TWNLR_Count</w:t>
      </w:r>
      <w:proofErr w:type="spellEnd"/>
      <w:r w:rsidRPr="00F2577F">
        <w:t xml:space="preserve"> = 2 AND </w:t>
      </w:r>
      <w:proofErr w:type="spellStart"/>
      <w:r w:rsidRPr="00F2577F">
        <w:t>FedAidFlag</w:t>
      </w:r>
      <w:proofErr w:type="spellEnd"/>
      <w:r w:rsidRPr="00F2577F">
        <w:t xml:space="preserve"> = 1 AND </w:t>
      </w:r>
      <w:proofErr w:type="spellStart"/>
      <w:r w:rsidRPr="00F2577F">
        <w:t>NodeDesc</w:t>
      </w:r>
      <w:proofErr w:type="spellEnd"/>
      <w:r w:rsidRPr="00F2577F">
        <w:t xml:space="preserve"> NOT LIKE '%a%' AND </w:t>
      </w:r>
      <w:proofErr w:type="spellStart"/>
      <w:r w:rsidRPr="00F2577F">
        <w:t>NodeDesc</w:t>
      </w:r>
      <w:proofErr w:type="spellEnd"/>
      <w:r w:rsidRPr="00F2577F">
        <w:t xml:space="preserve"> NOT LIKE '%F%' AND </w:t>
      </w:r>
      <w:proofErr w:type="spellStart"/>
      <w:r w:rsidRPr="00F2577F">
        <w:t>NodeDesc</w:t>
      </w:r>
      <w:proofErr w:type="spellEnd"/>
      <w:r w:rsidRPr="00F2577F">
        <w:t xml:space="preserve"> NOT LIKE '%r%' AND (Angle_1_2 &gt; 170) AND </w:t>
      </w:r>
      <w:proofErr w:type="spellStart"/>
      <w:r w:rsidRPr="00F2577F">
        <w:t>NodeMinAngle</w:t>
      </w:r>
      <w:proofErr w:type="spellEnd"/>
      <w:r w:rsidRPr="00F2577F">
        <w:t xml:space="preserve"> &gt; 60 AND (</w:t>
      </w:r>
      <w:proofErr w:type="spellStart"/>
      <w:r w:rsidRPr="00F2577F">
        <w:t>NodeDesc</w:t>
      </w:r>
      <w:proofErr w:type="spellEnd"/>
      <w:r w:rsidRPr="00F2577F">
        <w:t xml:space="preserve"> LIKE '% 8'  OR </w:t>
      </w:r>
      <w:proofErr w:type="spellStart"/>
      <w:r w:rsidRPr="00F2577F">
        <w:t>NodeDesc</w:t>
      </w:r>
      <w:proofErr w:type="spellEnd"/>
      <w:r w:rsidRPr="00F2577F">
        <w:t xml:space="preserve"> LIKE '% 9' OR </w:t>
      </w:r>
      <w:proofErr w:type="spellStart"/>
      <w:r w:rsidRPr="00F2577F">
        <w:t>NodeDesc</w:t>
      </w:r>
      <w:proofErr w:type="spellEnd"/>
      <w:r w:rsidRPr="00F2577F">
        <w:t xml:space="preserve"> LIKE '% 60' OR </w:t>
      </w:r>
      <w:proofErr w:type="spellStart"/>
      <w:r w:rsidRPr="00F2577F">
        <w:t>NodeDesc</w:t>
      </w:r>
      <w:proofErr w:type="spellEnd"/>
      <w:r w:rsidRPr="00F2577F">
        <w:t xml:space="preserve"> LIKE '% 97' OR </w:t>
      </w:r>
      <w:proofErr w:type="spellStart"/>
      <w:r w:rsidRPr="00F2577F">
        <w:t>NodeDesc</w:t>
      </w:r>
      <w:proofErr w:type="spellEnd"/>
      <w:r w:rsidRPr="00F2577F">
        <w:t xml:space="preserve"> LIKE '% 5' OR </w:t>
      </w:r>
      <w:proofErr w:type="spellStart"/>
      <w:r w:rsidRPr="00F2577F">
        <w:t>NodeDesc</w:t>
      </w:r>
      <w:proofErr w:type="spellEnd"/>
      <w:r w:rsidRPr="00F2577F">
        <w:t xml:space="preserve"> LIKE '% 6')</w:t>
      </w:r>
    </w:p>
    <w:p w14:paraId="4A9CE578" w14:textId="334107EA" w:rsidR="00E16D25" w:rsidRDefault="00E16D25" w:rsidP="00E16D25">
      <w:pPr>
        <w:numPr>
          <w:ilvl w:val="1"/>
          <w:numId w:val="6"/>
        </w:numPr>
      </w:pPr>
      <w:r>
        <w:t>(</w:t>
      </w:r>
      <w:r w:rsidR="004044E0">
        <w:t>3130) Major-Major-Minor (1, 2, 3)</w:t>
      </w:r>
    </w:p>
    <w:p w14:paraId="33CCB75E" w14:textId="783805BB" w:rsidR="00E16D25" w:rsidRDefault="00E16D25" w:rsidP="004044E0">
      <w:pPr>
        <w:numPr>
          <w:ilvl w:val="1"/>
          <w:numId w:val="6"/>
        </w:numPr>
      </w:pPr>
      <w:r>
        <w:t xml:space="preserve">Same as scenario 16, except conditionally allow for minor ‘routes’ that don’t have route codes, as long as they belong to </w:t>
      </w:r>
      <w:r w:rsidR="00D9579F">
        <w:t>limited set of</w:t>
      </w:r>
      <w:r>
        <w:t xml:space="preserve"> AOTCLASS </w:t>
      </w:r>
      <w:r w:rsidR="00D9579F">
        <w:t xml:space="preserve">values (Private, Military, National Forest, State Forest, Discontinued Now Private). </w:t>
      </w:r>
      <w:r>
        <w:t xml:space="preserve">Didn’t include class 4 town highways because of high likelihood that they could be untraveled, and </w:t>
      </w:r>
      <w:proofErr w:type="spellStart"/>
      <w:r>
        <w:t>SurfactType</w:t>
      </w:r>
      <w:proofErr w:type="spellEnd"/>
      <w:r>
        <w:t xml:space="preserve"> is not currently joined to </w:t>
      </w:r>
      <w:proofErr w:type="spellStart"/>
      <w:r>
        <w:t>NodeLegs</w:t>
      </w:r>
      <w:proofErr w:type="spellEnd"/>
    </w:p>
    <w:p w14:paraId="6E781E90" w14:textId="77777777" w:rsidR="0014719E" w:rsidRDefault="0014719E"/>
    <w:p w14:paraId="2F21F442" w14:textId="763882D2" w:rsidR="531721F2" w:rsidRDefault="531721F2" w:rsidP="531721F2"/>
    <w:p w14:paraId="58B2B342" w14:textId="327DE048" w:rsidR="531721F2" w:rsidRDefault="531721F2" w:rsidP="531721F2"/>
    <w:sectPr w:rsidR="531721F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7B22FF"/>
    <w:multiLevelType w:val="hybridMultilevel"/>
    <w:tmpl w:val="9FA28A36"/>
    <w:lvl w:ilvl="0" w:tplc="C31464C0">
      <w:numFmt w:val="decimal"/>
      <w:lvlText w:val="%1."/>
      <w:lvlJc w:val="left"/>
      <w:pPr>
        <w:ind w:left="720" w:hanging="360"/>
      </w:pPr>
    </w:lvl>
    <w:lvl w:ilvl="1" w:tplc="9354663E">
      <w:start w:val="1"/>
      <w:numFmt w:val="lowerLetter"/>
      <w:lvlText w:val="%2."/>
      <w:lvlJc w:val="left"/>
      <w:pPr>
        <w:ind w:left="1440" w:hanging="360"/>
      </w:pPr>
    </w:lvl>
    <w:lvl w:ilvl="2" w:tplc="AF6AF29C">
      <w:start w:val="1"/>
      <w:numFmt w:val="lowerRoman"/>
      <w:lvlText w:val="%3."/>
      <w:lvlJc w:val="right"/>
      <w:pPr>
        <w:ind w:left="2160" w:hanging="180"/>
      </w:pPr>
    </w:lvl>
    <w:lvl w:ilvl="3" w:tplc="D818979A">
      <w:start w:val="1"/>
      <w:numFmt w:val="decimal"/>
      <w:lvlText w:val="%4."/>
      <w:lvlJc w:val="left"/>
      <w:pPr>
        <w:ind w:left="2880" w:hanging="360"/>
      </w:pPr>
    </w:lvl>
    <w:lvl w:ilvl="4" w:tplc="82B6ED06">
      <w:start w:val="1"/>
      <w:numFmt w:val="lowerLetter"/>
      <w:lvlText w:val="%5."/>
      <w:lvlJc w:val="left"/>
      <w:pPr>
        <w:ind w:left="3600" w:hanging="360"/>
      </w:pPr>
    </w:lvl>
    <w:lvl w:ilvl="5" w:tplc="C8BA35A4">
      <w:start w:val="1"/>
      <w:numFmt w:val="lowerRoman"/>
      <w:lvlText w:val="%6."/>
      <w:lvlJc w:val="right"/>
      <w:pPr>
        <w:ind w:left="4320" w:hanging="180"/>
      </w:pPr>
    </w:lvl>
    <w:lvl w:ilvl="6" w:tplc="2D927F02">
      <w:start w:val="1"/>
      <w:numFmt w:val="decimal"/>
      <w:lvlText w:val="%7."/>
      <w:lvlJc w:val="left"/>
      <w:pPr>
        <w:ind w:left="5040" w:hanging="360"/>
      </w:pPr>
    </w:lvl>
    <w:lvl w:ilvl="7" w:tplc="0E088E52">
      <w:start w:val="1"/>
      <w:numFmt w:val="lowerLetter"/>
      <w:lvlText w:val="%8."/>
      <w:lvlJc w:val="left"/>
      <w:pPr>
        <w:ind w:left="5760" w:hanging="360"/>
      </w:pPr>
    </w:lvl>
    <w:lvl w:ilvl="8" w:tplc="67CED1F6">
      <w:start w:val="1"/>
      <w:numFmt w:val="lowerRoman"/>
      <w:lvlText w:val="%9."/>
      <w:lvlJc w:val="right"/>
      <w:pPr>
        <w:ind w:left="6480" w:hanging="180"/>
      </w:pPr>
    </w:lvl>
  </w:abstractNum>
  <w:abstractNum w:abstractNumId="1" w15:restartNumberingAfterBreak="0">
    <w:nsid w:val="12613A79"/>
    <w:multiLevelType w:val="hybridMultilevel"/>
    <w:tmpl w:val="D4821F78"/>
    <w:lvl w:ilvl="0" w:tplc="FFFFFFFF">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20395F54"/>
    <w:multiLevelType w:val="multilevel"/>
    <w:tmpl w:val="576E7456"/>
    <w:lvl w:ilvl="0">
      <w:start w:val="1"/>
      <w:numFmt w:val="decimal"/>
      <w:lvlText w:val="%1."/>
      <w:lvlJc w:val="left"/>
      <w:pPr>
        <w:ind w:left="720" w:hanging="360"/>
      </w:pPr>
    </w:lvl>
    <w:lvl w:ilv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5555DFE"/>
    <w:multiLevelType w:val="hybridMultilevel"/>
    <w:tmpl w:val="65CE2458"/>
    <w:lvl w:ilvl="0" w:tplc="AD66BA68">
      <w:numFmt w:val="decimal"/>
      <w:lvlText w:val="%1."/>
      <w:lvlJc w:val="left"/>
      <w:pPr>
        <w:ind w:left="720" w:hanging="360"/>
      </w:pPr>
    </w:lvl>
    <w:lvl w:ilvl="1" w:tplc="A9B4F774">
      <w:start w:val="1"/>
      <w:numFmt w:val="lowerLetter"/>
      <w:lvlText w:val="%2."/>
      <w:lvlJc w:val="left"/>
      <w:pPr>
        <w:ind w:left="1440" w:hanging="360"/>
      </w:pPr>
    </w:lvl>
    <w:lvl w:ilvl="2" w:tplc="D7BAB312">
      <w:start w:val="1"/>
      <w:numFmt w:val="lowerRoman"/>
      <w:lvlText w:val="%3."/>
      <w:lvlJc w:val="right"/>
      <w:pPr>
        <w:ind w:left="2160" w:hanging="180"/>
      </w:pPr>
    </w:lvl>
    <w:lvl w:ilvl="3" w:tplc="460243DE">
      <w:start w:val="1"/>
      <w:numFmt w:val="decimal"/>
      <w:lvlText w:val="%4."/>
      <w:lvlJc w:val="left"/>
      <w:pPr>
        <w:ind w:left="2880" w:hanging="360"/>
      </w:pPr>
    </w:lvl>
    <w:lvl w:ilvl="4" w:tplc="EDDE06E8">
      <w:start w:val="1"/>
      <w:numFmt w:val="lowerLetter"/>
      <w:lvlText w:val="%5."/>
      <w:lvlJc w:val="left"/>
      <w:pPr>
        <w:ind w:left="3600" w:hanging="360"/>
      </w:pPr>
    </w:lvl>
    <w:lvl w:ilvl="5" w:tplc="483C89F4">
      <w:start w:val="1"/>
      <w:numFmt w:val="lowerRoman"/>
      <w:lvlText w:val="%6."/>
      <w:lvlJc w:val="right"/>
      <w:pPr>
        <w:ind w:left="4320" w:hanging="180"/>
      </w:pPr>
    </w:lvl>
    <w:lvl w:ilvl="6" w:tplc="C0F883C6">
      <w:start w:val="1"/>
      <w:numFmt w:val="decimal"/>
      <w:lvlText w:val="%7."/>
      <w:lvlJc w:val="left"/>
      <w:pPr>
        <w:ind w:left="5040" w:hanging="360"/>
      </w:pPr>
    </w:lvl>
    <w:lvl w:ilvl="7" w:tplc="BF5A5882">
      <w:start w:val="1"/>
      <w:numFmt w:val="lowerLetter"/>
      <w:lvlText w:val="%8."/>
      <w:lvlJc w:val="left"/>
      <w:pPr>
        <w:ind w:left="5760" w:hanging="360"/>
      </w:pPr>
    </w:lvl>
    <w:lvl w:ilvl="8" w:tplc="F088565A">
      <w:start w:val="1"/>
      <w:numFmt w:val="lowerRoman"/>
      <w:lvlText w:val="%9."/>
      <w:lvlJc w:val="right"/>
      <w:pPr>
        <w:ind w:left="6480" w:hanging="180"/>
      </w:pPr>
    </w:lvl>
  </w:abstractNum>
  <w:abstractNum w:abstractNumId="4" w15:restartNumberingAfterBreak="0">
    <w:nsid w:val="3CE84495"/>
    <w:multiLevelType w:val="multilevel"/>
    <w:tmpl w:val="791C9E2A"/>
    <w:lvl w:ilvl="0">
      <w:start w:val="1"/>
      <w:numFmt w:val="decimal"/>
      <w:lvlText w:val="%1."/>
      <w:lvlJc w:val="left"/>
      <w:pPr>
        <w:ind w:left="720" w:hanging="360"/>
      </w:pPr>
    </w:lvl>
    <w:lvl w:ilv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3180162"/>
    <w:multiLevelType w:val="hybridMultilevel"/>
    <w:tmpl w:val="826A9F46"/>
    <w:lvl w:ilvl="0" w:tplc="C73850E2">
      <w:numFmt w:val="decimal"/>
      <w:lvlText w:val="%1."/>
      <w:lvlJc w:val="left"/>
      <w:pPr>
        <w:ind w:left="720" w:hanging="360"/>
      </w:pPr>
    </w:lvl>
    <w:lvl w:ilvl="1" w:tplc="404E70B4">
      <w:start w:val="1"/>
      <w:numFmt w:val="lowerLetter"/>
      <w:lvlText w:val="%2."/>
      <w:lvlJc w:val="left"/>
      <w:pPr>
        <w:ind w:left="1440" w:hanging="360"/>
      </w:pPr>
    </w:lvl>
    <w:lvl w:ilvl="2" w:tplc="08B0CAB8">
      <w:start w:val="1"/>
      <w:numFmt w:val="lowerRoman"/>
      <w:lvlText w:val="%3."/>
      <w:lvlJc w:val="right"/>
      <w:pPr>
        <w:ind w:left="2160" w:hanging="180"/>
      </w:pPr>
    </w:lvl>
    <w:lvl w:ilvl="3" w:tplc="9B4C2758">
      <w:start w:val="1"/>
      <w:numFmt w:val="decimal"/>
      <w:lvlText w:val="%4."/>
      <w:lvlJc w:val="left"/>
      <w:pPr>
        <w:ind w:left="2880" w:hanging="360"/>
      </w:pPr>
    </w:lvl>
    <w:lvl w:ilvl="4" w:tplc="9DBE1038">
      <w:start w:val="1"/>
      <w:numFmt w:val="lowerLetter"/>
      <w:lvlText w:val="%5."/>
      <w:lvlJc w:val="left"/>
      <w:pPr>
        <w:ind w:left="3600" w:hanging="360"/>
      </w:pPr>
    </w:lvl>
    <w:lvl w:ilvl="5" w:tplc="82BE188A">
      <w:start w:val="1"/>
      <w:numFmt w:val="lowerRoman"/>
      <w:lvlText w:val="%6."/>
      <w:lvlJc w:val="right"/>
      <w:pPr>
        <w:ind w:left="4320" w:hanging="180"/>
      </w:pPr>
    </w:lvl>
    <w:lvl w:ilvl="6" w:tplc="D1FE7D3E">
      <w:start w:val="1"/>
      <w:numFmt w:val="decimal"/>
      <w:lvlText w:val="%7."/>
      <w:lvlJc w:val="left"/>
      <w:pPr>
        <w:ind w:left="5040" w:hanging="360"/>
      </w:pPr>
    </w:lvl>
    <w:lvl w:ilvl="7" w:tplc="401CE250">
      <w:start w:val="1"/>
      <w:numFmt w:val="lowerLetter"/>
      <w:lvlText w:val="%8."/>
      <w:lvlJc w:val="left"/>
      <w:pPr>
        <w:ind w:left="5760" w:hanging="360"/>
      </w:pPr>
    </w:lvl>
    <w:lvl w:ilvl="8" w:tplc="9CDE9BCA">
      <w:start w:val="1"/>
      <w:numFmt w:val="lowerRoman"/>
      <w:lvlText w:val="%9."/>
      <w:lvlJc w:val="right"/>
      <w:pPr>
        <w:ind w:left="6480" w:hanging="180"/>
      </w:pPr>
    </w:lvl>
  </w:abstractNum>
  <w:num w:numId="1">
    <w:abstractNumId w:val="2"/>
  </w:num>
  <w:num w:numId="2">
    <w:abstractNumId w:val="5"/>
  </w:num>
  <w:num w:numId="3">
    <w:abstractNumId w:val="0"/>
  </w:num>
  <w:num w:numId="4">
    <w:abstractNumId w:val="4"/>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1208"/>
    <w:rsid w:val="0008561D"/>
    <w:rsid w:val="000A4948"/>
    <w:rsid w:val="000D15EF"/>
    <w:rsid w:val="00136BA9"/>
    <w:rsid w:val="00146FA2"/>
    <w:rsid w:val="0014719E"/>
    <w:rsid w:val="00183964"/>
    <w:rsid w:val="001A6388"/>
    <w:rsid w:val="001B64EA"/>
    <w:rsid w:val="001B77AE"/>
    <w:rsid w:val="002618D8"/>
    <w:rsid w:val="002808B9"/>
    <w:rsid w:val="002F343E"/>
    <w:rsid w:val="00322B61"/>
    <w:rsid w:val="00343B65"/>
    <w:rsid w:val="00377DB8"/>
    <w:rsid w:val="003A3555"/>
    <w:rsid w:val="003B4FF0"/>
    <w:rsid w:val="003D4578"/>
    <w:rsid w:val="004044E0"/>
    <w:rsid w:val="00476751"/>
    <w:rsid w:val="004D0ACB"/>
    <w:rsid w:val="004F4CF3"/>
    <w:rsid w:val="00517631"/>
    <w:rsid w:val="00560463"/>
    <w:rsid w:val="005A7511"/>
    <w:rsid w:val="005B4C7B"/>
    <w:rsid w:val="005C540A"/>
    <w:rsid w:val="005D5FC6"/>
    <w:rsid w:val="005E57DD"/>
    <w:rsid w:val="00600F8D"/>
    <w:rsid w:val="00655315"/>
    <w:rsid w:val="00664E2E"/>
    <w:rsid w:val="0066531F"/>
    <w:rsid w:val="006B6279"/>
    <w:rsid w:val="006C53F6"/>
    <w:rsid w:val="006D21DD"/>
    <w:rsid w:val="007817AA"/>
    <w:rsid w:val="007B4A81"/>
    <w:rsid w:val="007D2D0E"/>
    <w:rsid w:val="007E2486"/>
    <w:rsid w:val="007F6B1D"/>
    <w:rsid w:val="008425D2"/>
    <w:rsid w:val="00846459"/>
    <w:rsid w:val="00853FB8"/>
    <w:rsid w:val="00881A7F"/>
    <w:rsid w:val="00887375"/>
    <w:rsid w:val="00893F11"/>
    <w:rsid w:val="00895C09"/>
    <w:rsid w:val="008A2794"/>
    <w:rsid w:val="008A6B27"/>
    <w:rsid w:val="009221E2"/>
    <w:rsid w:val="009B2397"/>
    <w:rsid w:val="009C1F3E"/>
    <w:rsid w:val="009E6C7B"/>
    <w:rsid w:val="00A031F6"/>
    <w:rsid w:val="00A54DA0"/>
    <w:rsid w:val="00A8197A"/>
    <w:rsid w:val="00A95CF6"/>
    <w:rsid w:val="00A97EA4"/>
    <w:rsid w:val="00B00586"/>
    <w:rsid w:val="00B574C7"/>
    <w:rsid w:val="00B64AE0"/>
    <w:rsid w:val="00BA6EB4"/>
    <w:rsid w:val="00BB548C"/>
    <w:rsid w:val="00BC5EFC"/>
    <w:rsid w:val="00BF60CB"/>
    <w:rsid w:val="00C00838"/>
    <w:rsid w:val="00C41208"/>
    <w:rsid w:val="00C467E9"/>
    <w:rsid w:val="00C55797"/>
    <w:rsid w:val="00C627CE"/>
    <w:rsid w:val="00CA00CC"/>
    <w:rsid w:val="00CD1653"/>
    <w:rsid w:val="00CD1ECB"/>
    <w:rsid w:val="00CD5F6D"/>
    <w:rsid w:val="00CE16CD"/>
    <w:rsid w:val="00D14875"/>
    <w:rsid w:val="00D25DD5"/>
    <w:rsid w:val="00D319BE"/>
    <w:rsid w:val="00D42E14"/>
    <w:rsid w:val="00D63978"/>
    <w:rsid w:val="00D9579F"/>
    <w:rsid w:val="00DA57FF"/>
    <w:rsid w:val="00DB28AA"/>
    <w:rsid w:val="00DC3479"/>
    <w:rsid w:val="00DD2AE5"/>
    <w:rsid w:val="00E16D25"/>
    <w:rsid w:val="00E41D8C"/>
    <w:rsid w:val="00E53A5B"/>
    <w:rsid w:val="00E801A4"/>
    <w:rsid w:val="00E82F1D"/>
    <w:rsid w:val="00E939A9"/>
    <w:rsid w:val="00E95F6A"/>
    <w:rsid w:val="00EA219B"/>
    <w:rsid w:val="00EB052B"/>
    <w:rsid w:val="00ED3124"/>
    <w:rsid w:val="00EF09F0"/>
    <w:rsid w:val="00F050EE"/>
    <w:rsid w:val="00F179AF"/>
    <w:rsid w:val="00F2577F"/>
    <w:rsid w:val="00F566D6"/>
    <w:rsid w:val="00FC1B6C"/>
    <w:rsid w:val="00FE07CD"/>
    <w:rsid w:val="00FF6BDD"/>
    <w:rsid w:val="1FBB7BA4"/>
    <w:rsid w:val="38FB4D90"/>
    <w:rsid w:val="4D04B5A0"/>
    <w:rsid w:val="531721F2"/>
    <w:rsid w:val="68E23F40"/>
    <w:rsid w:val="7E9731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FC1B4A"/>
  <w15:chartTrackingRefBased/>
  <w15:docId w15:val="{13EB7578-5822-4086-B9D0-A2069B65A6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41208"/>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817A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17AA"/>
    <w:rPr>
      <w:rFonts w:ascii="Segoe UI" w:eastAsia="Times New Roman" w:hAnsi="Segoe UI" w:cs="Segoe UI"/>
      <w:sz w:val="18"/>
      <w:szCs w:val="18"/>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cid:image001.png@01D3B47A.0EA5C0F0" TargetMode="Externa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242</TotalTime>
  <Pages>7</Pages>
  <Words>2323</Words>
  <Characters>13242</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Alley, Kerry</dc:creator>
  <cp:keywords/>
  <dc:description/>
  <cp:lastModifiedBy>Alley, Kerry</cp:lastModifiedBy>
  <cp:revision>17</cp:revision>
  <cp:lastPrinted>2018-03-13T13:39:00Z</cp:lastPrinted>
  <dcterms:created xsi:type="dcterms:W3CDTF">2018-03-13T20:02:00Z</dcterms:created>
  <dcterms:modified xsi:type="dcterms:W3CDTF">2018-03-16T19:12:00Z</dcterms:modified>
</cp:coreProperties>
</file>